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5A25">
        <w:rPr>
          <w:rFonts w:ascii="Times New Roman" w:hAnsi="Times New Roman" w:cs="Times New Roman"/>
          <w:b/>
          <w:sz w:val="24"/>
          <w:szCs w:val="24"/>
        </w:rPr>
        <w:t xml:space="preserve">РАБОЧАЯ   ПРОГРАММА  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Предмет  </w:t>
      </w:r>
      <w:proofErr w:type="spellStart"/>
      <w:r w:rsidRPr="008F5A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8F5A25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End"/>
      <w:r w:rsidRPr="008F5A25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</w:p>
    <w:p w:rsidR="00AD317C" w:rsidRPr="00EC39A2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EC39A2">
        <w:rPr>
          <w:rFonts w:ascii="Times New Roman" w:hAnsi="Times New Roman" w:cs="Times New Roman"/>
          <w:sz w:val="24"/>
          <w:szCs w:val="24"/>
        </w:rPr>
        <w:t xml:space="preserve">      11-а, 11-б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8F5A25">
        <w:rPr>
          <w:rFonts w:ascii="Times New Roman" w:hAnsi="Times New Roman" w:cs="Times New Roman"/>
          <w:i/>
          <w:sz w:val="24"/>
          <w:szCs w:val="24"/>
        </w:rPr>
        <w:t>___</w:t>
      </w:r>
      <w:r w:rsidR="00926FEC">
        <w:rPr>
          <w:rFonts w:ascii="Times New Roman" w:hAnsi="Times New Roman" w:cs="Times New Roman"/>
          <w:i/>
          <w:sz w:val="24"/>
          <w:szCs w:val="24"/>
          <w:u w:val="single"/>
        </w:rPr>
        <w:t>2016-2017</w:t>
      </w:r>
      <w:r w:rsidRPr="008F5A25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</w:p>
    <w:p w:rsidR="00AD317C" w:rsidRPr="00926FEC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>Образовательная область _____обществознание_______________________</w:t>
      </w:r>
      <w:proofErr w:type="gramStart"/>
      <w:r w:rsidRPr="008F5A25">
        <w:rPr>
          <w:rFonts w:ascii="Times New Roman" w:hAnsi="Times New Roman" w:cs="Times New Roman"/>
          <w:sz w:val="24"/>
          <w:szCs w:val="24"/>
        </w:rPr>
        <w:t xml:space="preserve"> </w:t>
      </w:r>
      <w:r w:rsidRPr="008F5A25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Масленникова Дарья Вениаминовна</w:t>
      </w:r>
      <w:proofErr w:type="gramStart"/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</w:t>
      </w:r>
      <w:r w:rsidRPr="008F5A25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                                     ( Ф.И.О.)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F5A2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8F5A25">
        <w:rPr>
          <w:rFonts w:ascii="Times New Roman" w:hAnsi="Times New Roman" w:cs="Times New Roman"/>
          <w:sz w:val="24"/>
          <w:szCs w:val="24"/>
        </w:rPr>
        <w:t xml:space="preserve"> на заседании ШМО</w:t>
      </w:r>
    </w:p>
    <w:p w:rsidR="00AD317C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 w:rsidRPr="008F5A25">
        <w:rPr>
          <w:rFonts w:ascii="Times New Roman" w:hAnsi="Times New Roman" w:cs="Times New Roman"/>
          <w:sz w:val="24"/>
          <w:szCs w:val="24"/>
        </w:rPr>
        <w:t>_исторических</w:t>
      </w:r>
      <w:proofErr w:type="spellEnd"/>
      <w:r w:rsidRPr="008F5A25">
        <w:rPr>
          <w:rFonts w:ascii="Times New Roman" w:hAnsi="Times New Roman" w:cs="Times New Roman"/>
          <w:sz w:val="24"/>
          <w:szCs w:val="24"/>
        </w:rPr>
        <w:t xml:space="preserve">, обществоведческих и эстетических </w:t>
      </w:r>
      <w:proofErr w:type="spellStart"/>
      <w:r w:rsidRPr="008F5A25">
        <w:rPr>
          <w:rFonts w:ascii="Times New Roman" w:hAnsi="Times New Roman" w:cs="Times New Roman"/>
          <w:sz w:val="24"/>
          <w:szCs w:val="24"/>
        </w:rPr>
        <w:t>наук____________________</w:t>
      </w:r>
      <w:proofErr w:type="spellEnd"/>
      <w:r w:rsidRPr="008F5A25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>протокол № ______ от «___»______201__г.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>СОГЛАСОВАНА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>Зам. директора по НМР  _______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Л.И. Семёнова 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926FE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 201_6</w:t>
      </w:r>
      <w:r w:rsidR="00AD317C" w:rsidRPr="008F5A25">
        <w:rPr>
          <w:rFonts w:ascii="Times New Roman" w:hAnsi="Times New Roman" w:cs="Times New Roman"/>
          <w:sz w:val="24"/>
          <w:szCs w:val="24"/>
        </w:rPr>
        <w:t>_ г.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>УТВЕРЖДАЮ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5A25">
        <w:rPr>
          <w:rFonts w:ascii="Times New Roman" w:hAnsi="Times New Roman" w:cs="Times New Roman"/>
          <w:sz w:val="24"/>
          <w:szCs w:val="24"/>
        </w:rPr>
        <w:t>Директор  ___</w:t>
      </w:r>
      <w:r w:rsidRPr="008F5A2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F5A25">
        <w:rPr>
          <w:rFonts w:ascii="Times New Roman" w:hAnsi="Times New Roman" w:cs="Times New Roman"/>
          <w:sz w:val="24"/>
          <w:szCs w:val="24"/>
        </w:rPr>
        <w:t>_____</w:t>
      </w:r>
      <w:r w:rsidRPr="008F5A25">
        <w:rPr>
          <w:rFonts w:ascii="Times New Roman" w:hAnsi="Times New Roman" w:cs="Times New Roman"/>
          <w:i/>
          <w:sz w:val="24"/>
          <w:szCs w:val="24"/>
          <w:u w:val="single"/>
        </w:rPr>
        <w:t xml:space="preserve">О.П. Матвеева </w:t>
      </w: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317C" w:rsidRPr="008F5A25" w:rsidRDefault="00AD317C" w:rsidP="00AD3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A25">
        <w:rPr>
          <w:rFonts w:ascii="Times New Roman" w:hAnsi="Times New Roman" w:cs="Times New Roman"/>
          <w:sz w:val="24"/>
          <w:szCs w:val="24"/>
        </w:rPr>
        <w:t>Приказ № ______ от «____» _________ 201__г.</w:t>
      </w:r>
    </w:p>
    <w:p w:rsidR="00AD317C" w:rsidRDefault="00AD317C" w:rsidP="00AD317C"/>
    <w:p w:rsidR="00AD317C" w:rsidRDefault="00AD317C" w:rsidP="00AD317C"/>
    <w:p w:rsidR="00AD317C" w:rsidRDefault="00AD317C" w:rsidP="00AD317C"/>
    <w:p w:rsidR="00AD317C" w:rsidRDefault="00AD317C" w:rsidP="00AD317C"/>
    <w:p w:rsidR="00AD317C" w:rsidRDefault="00AD317C" w:rsidP="00AD317C"/>
    <w:p w:rsidR="00926FEC" w:rsidRDefault="00926FEC" w:rsidP="00AD317C"/>
    <w:p w:rsidR="00AD317C" w:rsidRDefault="00AD317C" w:rsidP="00AD317C"/>
    <w:p w:rsidR="00AD317C" w:rsidRDefault="00AD317C" w:rsidP="00AD317C"/>
    <w:p w:rsidR="00AD317C" w:rsidRDefault="00AD317C" w:rsidP="00AD317C"/>
    <w:p w:rsidR="00AD317C" w:rsidRDefault="00AD317C" w:rsidP="00AD317C">
      <w:pPr>
        <w:jc w:val="center"/>
        <w:rPr>
          <w:rFonts w:ascii="Times New Roman" w:hAnsi="Times New Roman" w:cs="Times New Roman"/>
          <w:sz w:val="36"/>
          <w:szCs w:val="36"/>
        </w:rPr>
      </w:pPr>
      <w:r w:rsidRPr="008F5A25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:rsidR="00AD317C" w:rsidRPr="003D77BB" w:rsidRDefault="0038531C" w:rsidP="00AD317C">
      <w:pPr>
        <w:spacing w:before="100" w:before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317C" w:rsidRPr="003D77BB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38531C" w:rsidRDefault="0038531C" w:rsidP="003853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52D0E">
        <w:rPr>
          <w:rFonts w:eastAsia="Times New Roman"/>
          <w:sz w:val="24"/>
          <w:szCs w:val="24"/>
        </w:rPr>
        <w:t xml:space="preserve">Закон </w:t>
      </w:r>
      <w:r w:rsidRPr="00C52D0E">
        <w:rPr>
          <w:rFonts w:eastAsia="Times New Roman"/>
          <w:bCs/>
          <w:color w:val="000000"/>
          <w:kern w:val="24"/>
          <w:sz w:val="24"/>
          <w:szCs w:val="24"/>
        </w:rPr>
        <w:t>«Об образовании в Российской Федерации» от29 декабря 2012 года № 273-ФЗ</w:t>
      </w:r>
      <w:r w:rsidRPr="00C52D0E">
        <w:rPr>
          <w:rFonts w:eastAsia="Times New Roman"/>
          <w:sz w:val="24"/>
          <w:szCs w:val="24"/>
        </w:rPr>
        <w:t>;</w:t>
      </w:r>
    </w:p>
    <w:p w:rsidR="0038531C" w:rsidRDefault="0038531C" w:rsidP="003853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B68C7">
        <w:rPr>
          <w:rFonts w:eastAsia="Times New Roman"/>
          <w:sz w:val="24"/>
          <w:szCs w:val="24"/>
        </w:rPr>
        <w:t xml:space="preserve">ФГОС общего и среднего (полного) образования, М., </w:t>
      </w:r>
      <w:smartTag w:uri="urn:schemas-microsoft-com:office:smarttags" w:element="metricconverter">
        <w:smartTagPr>
          <w:attr w:name="ProductID" w:val="2004 г"/>
        </w:smartTagPr>
        <w:r w:rsidRPr="005B68C7">
          <w:rPr>
            <w:rFonts w:eastAsia="Times New Roman"/>
            <w:sz w:val="24"/>
            <w:szCs w:val="24"/>
          </w:rPr>
          <w:t>2004 г</w:t>
        </w:r>
      </w:smartTag>
      <w:r w:rsidRPr="005B68C7">
        <w:rPr>
          <w:rFonts w:eastAsia="Times New Roman"/>
          <w:sz w:val="24"/>
          <w:szCs w:val="24"/>
        </w:rPr>
        <w:t xml:space="preserve">.; </w:t>
      </w:r>
    </w:p>
    <w:p w:rsidR="0038531C" w:rsidRPr="0038531C" w:rsidRDefault="00AD317C" w:rsidP="003853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8531C">
        <w:rPr>
          <w:sz w:val="24"/>
          <w:szCs w:val="24"/>
        </w:rPr>
        <w:t xml:space="preserve">Примерной рабочей программы по обществознанию Л. Н. Боголюбова. М.:«Просвещение» ,  </w:t>
      </w:r>
      <w:smartTag w:uri="urn:schemas-microsoft-com:office:smarttags" w:element="metricconverter">
        <w:smartTagPr>
          <w:attr w:name="ProductID" w:val="2010 г"/>
        </w:smartTagPr>
        <w:r w:rsidRPr="0038531C">
          <w:rPr>
            <w:sz w:val="24"/>
            <w:szCs w:val="24"/>
          </w:rPr>
          <w:t>2010 г</w:t>
        </w:r>
      </w:smartTag>
      <w:r w:rsidRPr="0038531C">
        <w:rPr>
          <w:sz w:val="24"/>
          <w:szCs w:val="24"/>
        </w:rPr>
        <w:t xml:space="preserve">. </w:t>
      </w:r>
    </w:p>
    <w:p w:rsidR="00AD317C" w:rsidRPr="0038531C" w:rsidRDefault="00AD317C" w:rsidP="003853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8531C">
        <w:rPr>
          <w:sz w:val="24"/>
          <w:szCs w:val="24"/>
        </w:rPr>
        <w:t>Региональный учебный пл</w:t>
      </w:r>
      <w:r w:rsidR="0038531C">
        <w:rPr>
          <w:sz w:val="24"/>
          <w:szCs w:val="24"/>
        </w:rPr>
        <w:t>ан от 12.08.2011 г. № 920-мр</w:t>
      </w:r>
      <w:r w:rsidRPr="0038531C">
        <w:rPr>
          <w:sz w:val="24"/>
          <w:szCs w:val="24"/>
        </w:rPr>
        <w:t>.</w:t>
      </w:r>
    </w:p>
    <w:p w:rsidR="00AD317C" w:rsidRPr="00AD317C" w:rsidRDefault="00AD317C" w:rsidP="00AD317C">
      <w:pPr>
        <w:spacing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17C">
        <w:rPr>
          <w:rFonts w:ascii="Times New Roman" w:hAnsi="Times New Roman" w:cs="Times New Roman"/>
          <w:b/>
          <w:sz w:val="24"/>
          <w:szCs w:val="24"/>
        </w:rPr>
        <w:t>Рабочая программа рассчитана на 68 часов  из расчета 2 часа</w:t>
      </w:r>
      <w:r w:rsidRPr="00AD317C">
        <w:rPr>
          <w:rFonts w:ascii="Times New Roman" w:hAnsi="Times New Roman" w:cs="Times New Roman"/>
          <w:sz w:val="24"/>
          <w:szCs w:val="24"/>
        </w:rPr>
        <w:t xml:space="preserve"> в не</w:t>
      </w:r>
      <w:r w:rsidR="00EC39A2">
        <w:rPr>
          <w:rFonts w:ascii="Times New Roman" w:hAnsi="Times New Roman" w:cs="Times New Roman"/>
          <w:sz w:val="24"/>
          <w:szCs w:val="24"/>
        </w:rPr>
        <w:t>делю и адресована обучающимся 11</w:t>
      </w:r>
      <w:r w:rsidRPr="00AD317C">
        <w:rPr>
          <w:rFonts w:ascii="Times New Roman" w:hAnsi="Times New Roman" w:cs="Times New Roman"/>
          <w:sz w:val="24"/>
          <w:szCs w:val="24"/>
        </w:rPr>
        <w:t>-а</w:t>
      </w:r>
      <w:r w:rsidR="00EC39A2">
        <w:rPr>
          <w:rFonts w:ascii="Times New Roman" w:hAnsi="Times New Roman" w:cs="Times New Roman"/>
          <w:sz w:val="24"/>
          <w:szCs w:val="24"/>
        </w:rPr>
        <w:t xml:space="preserve"> и 11-б</w:t>
      </w:r>
      <w:r w:rsidRPr="00AD317C">
        <w:rPr>
          <w:rFonts w:ascii="Times New Roman" w:hAnsi="Times New Roman" w:cs="Times New Roman"/>
          <w:sz w:val="24"/>
          <w:szCs w:val="24"/>
        </w:rPr>
        <w:t xml:space="preserve"> МБОУ «СОШ» №10.</w:t>
      </w:r>
    </w:p>
    <w:p w:rsidR="00AD317C" w:rsidRDefault="00AD317C" w:rsidP="00AD317C">
      <w:pPr>
        <w:spacing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17C">
        <w:rPr>
          <w:rFonts w:ascii="Times New Roman" w:hAnsi="Times New Roman" w:cs="Times New Roman"/>
          <w:b/>
          <w:sz w:val="24"/>
          <w:szCs w:val="24"/>
        </w:rPr>
        <w:t>Тип программы</w:t>
      </w:r>
      <w:r w:rsidRPr="00AD317C">
        <w:rPr>
          <w:rFonts w:ascii="Times New Roman" w:hAnsi="Times New Roman" w:cs="Times New Roman"/>
          <w:sz w:val="24"/>
          <w:szCs w:val="24"/>
        </w:rPr>
        <w:t>: основная общеобразовательная.</w:t>
      </w:r>
    </w:p>
    <w:p w:rsidR="0038531C" w:rsidRPr="005B68C7" w:rsidRDefault="0038531C" w:rsidP="0038531C">
      <w:pPr>
        <w:rPr>
          <w:b/>
        </w:rPr>
      </w:pPr>
      <w:r w:rsidRPr="005B68C7">
        <w:rPr>
          <w:b/>
        </w:rPr>
        <w:t>2</w:t>
      </w:r>
      <w:r w:rsidRPr="005B68C7">
        <w:rPr>
          <w:rFonts w:ascii="Times New Roman" w:hAnsi="Times New Roman" w:cs="Times New Roman"/>
          <w:b/>
          <w:sz w:val="24"/>
          <w:szCs w:val="24"/>
        </w:rPr>
        <w:t>.Цели изучения курса</w:t>
      </w:r>
    </w:p>
    <w:p w:rsidR="0038531C" w:rsidRDefault="0038531C" w:rsidP="0038531C">
      <w:pPr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8531C" w:rsidRPr="00FC2AD1" w:rsidTr="0038531C">
        <w:trPr>
          <w:trHeight w:val="3525"/>
        </w:trPr>
        <w:tc>
          <w:tcPr>
            <w:tcW w:w="4785" w:type="dxa"/>
            <w:vMerge w:val="restart"/>
          </w:tcPr>
          <w:p w:rsidR="0038531C" w:rsidRPr="00FC2AD1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D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</w:p>
        </w:tc>
        <w:tc>
          <w:tcPr>
            <w:tcW w:w="4786" w:type="dxa"/>
          </w:tcPr>
          <w:p w:rsidR="0038531C" w:rsidRPr="00FC2AD1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763D">
              <w:rPr>
                <w:rFonts w:ascii="Times New Roman" w:hAnsi="Times New Roman" w:cs="Times New Roman"/>
                <w:sz w:val="24"/>
                <w:szCs w:val="24"/>
              </w:rPr>
              <w:t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31C" w:rsidRPr="00FC2AD1" w:rsidTr="0038531C">
        <w:trPr>
          <w:trHeight w:val="345"/>
        </w:trPr>
        <w:tc>
          <w:tcPr>
            <w:tcW w:w="4785" w:type="dxa"/>
            <w:vMerge/>
          </w:tcPr>
          <w:p w:rsidR="0038531C" w:rsidRPr="00FC2AD1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531C" w:rsidRPr="003D144A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3D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получения и осмысления социальной информации, систематизации полученных данных; освоение способов познавательной, практической деятельности в характерных социальных ролях</w:t>
            </w:r>
          </w:p>
        </w:tc>
      </w:tr>
      <w:tr w:rsidR="0038531C" w:rsidRPr="00FC2AD1" w:rsidTr="0038531C">
        <w:trPr>
          <w:trHeight w:val="157"/>
        </w:trPr>
        <w:tc>
          <w:tcPr>
            <w:tcW w:w="4785" w:type="dxa"/>
            <w:vMerge/>
          </w:tcPr>
          <w:p w:rsidR="0038531C" w:rsidRPr="00FC2AD1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531C" w:rsidRPr="003D144A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осознанному и ответственному выбору жизненного и профессионального пути</w:t>
            </w:r>
          </w:p>
        </w:tc>
      </w:tr>
      <w:tr w:rsidR="0038531C" w:rsidRPr="00FC2AD1" w:rsidTr="0038531C">
        <w:trPr>
          <w:trHeight w:val="1935"/>
        </w:trPr>
        <w:tc>
          <w:tcPr>
            <w:tcW w:w="4785" w:type="dxa"/>
            <w:vMerge w:val="restart"/>
          </w:tcPr>
          <w:p w:rsidR="0038531C" w:rsidRPr="00FC2AD1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D1"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4786" w:type="dxa"/>
          </w:tcPr>
          <w:p w:rsidR="0038531C" w:rsidRPr="00FC2AD1" w:rsidRDefault="0038531C" w:rsidP="0038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3D">
              <w:rPr>
                <w:rFonts w:ascii="Times New Roman" w:hAnsi="Times New Roman" w:cs="Times New Roman"/>
                <w:sz w:val="24"/>
                <w:szCs w:val="24"/>
              </w:rPr>
              <w:t>освоение 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</w:t>
            </w:r>
          </w:p>
        </w:tc>
      </w:tr>
      <w:tr w:rsidR="0038531C" w:rsidRPr="00FC2AD1" w:rsidTr="0038531C">
        <w:trPr>
          <w:trHeight w:val="165"/>
        </w:trPr>
        <w:tc>
          <w:tcPr>
            <w:tcW w:w="4785" w:type="dxa"/>
            <w:vMerge/>
          </w:tcPr>
          <w:p w:rsidR="0038531C" w:rsidRPr="00FC2AD1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531C" w:rsidRPr="003D144A" w:rsidRDefault="0038531C" w:rsidP="0038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 на уровне функциональной грамотности системы </w:t>
            </w:r>
            <w:proofErr w:type="spellStart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еобходимых</w:t>
            </w:r>
            <w:proofErr w:type="spellEnd"/>
            <w:r w:rsidRPr="003D144A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      </w:r>
          </w:p>
        </w:tc>
      </w:tr>
      <w:tr w:rsidR="0038531C" w:rsidRPr="00FC2AD1" w:rsidTr="0038531C">
        <w:trPr>
          <w:trHeight w:val="3368"/>
        </w:trPr>
        <w:tc>
          <w:tcPr>
            <w:tcW w:w="4785" w:type="dxa"/>
            <w:vMerge/>
          </w:tcPr>
          <w:p w:rsidR="0038531C" w:rsidRPr="00FC2AD1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531C" w:rsidRPr="00FC2AD1" w:rsidRDefault="0038531C" w:rsidP="0038531C">
            <w:pPr>
              <w:spacing w:after="0" w:line="240" w:lineRule="auto"/>
              <w:ind w:right="-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4A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      </w:r>
          </w:p>
        </w:tc>
      </w:tr>
    </w:tbl>
    <w:p w:rsidR="0038531C" w:rsidRDefault="0038531C" w:rsidP="0038531C">
      <w:pPr>
        <w:spacing w:line="240" w:lineRule="auto"/>
        <w:ind w:right="-14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AD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(курса).</w:t>
      </w:r>
      <w:r w:rsidR="00AB4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63D">
        <w:rPr>
          <w:rFonts w:ascii="Times New Roman" w:hAnsi="Times New Roman" w:cs="Times New Roman"/>
          <w:sz w:val="24"/>
          <w:szCs w:val="24"/>
        </w:rPr>
        <w:t>Содержание среднего обществоведческого образования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</w:t>
      </w:r>
      <w:r w:rsidR="00EC39A2">
        <w:rPr>
          <w:rFonts w:ascii="Times New Roman" w:hAnsi="Times New Roman" w:cs="Times New Roman"/>
          <w:sz w:val="24"/>
          <w:szCs w:val="24"/>
        </w:rPr>
        <w:t xml:space="preserve"> </w:t>
      </w:r>
      <w:r w:rsidRPr="0059763D">
        <w:rPr>
          <w:rFonts w:ascii="Times New Roman" w:hAnsi="Times New Roman" w:cs="Times New Roman"/>
          <w:sz w:val="24"/>
          <w:szCs w:val="24"/>
        </w:rPr>
        <w:t>В данном курсе представлены основы важнейших социальных наук: философии, социология, политология, социальной психологии</w:t>
      </w:r>
    </w:p>
    <w:p w:rsidR="00AD317C" w:rsidRPr="00AB4E09" w:rsidRDefault="00AD317C" w:rsidP="0038531C">
      <w:pPr>
        <w:spacing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Изменения, внесенные в рабочую программу</w:t>
      </w:r>
      <w:r w:rsidRPr="00AD317C">
        <w:rPr>
          <w:rFonts w:ascii="Times New Roman" w:hAnsi="Times New Roman" w:cs="Times New Roman"/>
          <w:b/>
          <w:sz w:val="24"/>
          <w:szCs w:val="24"/>
        </w:rPr>
        <w:t>.</w:t>
      </w:r>
      <w:r w:rsidR="00EC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E09" w:rsidRPr="00AB4E09">
        <w:rPr>
          <w:rFonts w:ascii="Times New Roman" w:hAnsi="Times New Roman" w:cs="Times New Roman"/>
          <w:sz w:val="24"/>
          <w:szCs w:val="24"/>
        </w:rPr>
        <w:t>Изменено количество часов в разделе «Социальные отношения» с целью увеличения количества часов для изучения блока «Политика», так же добавлены темы раздела «Право» для подготовки обучающихся к ЕГЭ и развития правовой грамотности.</w:t>
      </w:r>
    </w:p>
    <w:p w:rsidR="00AD317C" w:rsidRDefault="00AD317C" w:rsidP="00AD317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  <w:r w:rsidRPr="0059763D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среднего  общего образования отводит</w:t>
      </w:r>
      <w:r>
        <w:rPr>
          <w:rFonts w:ascii="Times New Roman" w:hAnsi="Times New Roman" w:cs="Times New Roman"/>
          <w:sz w:val="24"/>
          <w:szCs w:val="24"/>
        </w:rPr>
        <w:t xml:space="preserve"> 68 часов</w:t>
      </w:r>
      <w:r w:rsidRPr="0059763D">
        <w:rPr>
          <w:rFonts w:ascii="Times New Roman" w:hAnsi="Times New Roman" w:cs="Times New Roman"/>
          <w:sz w:val="24"/>
          <w:szCs w:val="24"/>
        </w:rPr>
        <w:t xml:space="preserve"> для изучения  учебного предмета «Общество</w:t>
      </w:r>
      <w:r w:rsidR="00EC39A2">
        <w:rPr>
          <w:rFonts w:ascii="Times New Roman" w:hAnsi="Times New Roman" w:cs="Times New Roman"/>
          <w:sz w:val="24"/>
          <w:szCs w:val="24"/>
        </w:rPr>
        <w:t xml:space="preserve">знание» в 11 </w:t>
      </w:r>
      <w:r>
        <w:rPr>
          <w:rFonts w:ascii="Times New Roman" w:hAnsi="Times New Roman" w:cs="Times New Roman"/>
          <w:sz w:val="24"/>
          <w:szCs w:val="24"/>
        </w:rPr>
        <w:t>классе из расчета 2</w:t>
      </w:r>
      <w:r w:rsidRPr="0059763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763D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17C" w:rsidRPr="00996E23" w:rsidRDefault="00AD317C" w:rsidP="00AD317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A25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  <w:r>
        <w:rPr>
          <w:b/>
          <w:sz w:val="24"/>
          <w:szCs w:val="24"/>
        </w:rPr>
        <w:t>:</w:t>
      </w:r>
      <w:r w:rsidR="00EC39A2">
        <w:rPr>
          <w:b/>
          <w:sz w:val="24"/>
          <w:szCs w:val="24"/>
        </w:rPr>
        <w:t xml:space="preserve"> </w:t>
      </w:r>
      <w:r w:rsidRPr="008F5A25">
        <w:rPr>
          <w:rFonts w:ascii="Times New Roman" w:hAnsi="Times New Roman" w:cs="Times New Roman"/>
          <w:bCs/>
          <w:sz w:val="24"/>
          <w:szCs w:val="24"/>
        </w:rPr>
        <w:t>Основная форма организации образовательного процесса школьная лекция. Также используются игровой метод работы и семинарские занятия.</w:t>
      </w:r>
      <w:r w:rsidRPr="008F5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 формы организации учебной деятельности: фронтальная, индивидуальная и групповая. </w:t>
      </w:r>
    </w:p>
    <w:p w:rsidR="00AD317C" w:rsidRPr="008F5A25" w:rsidRDefault="00AD317C" w:rsidP="0038531C">
      <w:pPr>
        <w:pStyle w:val="HTML"/>
        <w:ind w:right="-143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F5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занятий: уроки - лекции, беседы, самостоятельная работа, работа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учебником, семинарское занятие.</w:t>
      </w:r>
    </w:p>
    <w:p w:rsidR="00AD317C" w:rsidRPr="0059763D" w:rsidRDefault="00EC39A2" w:rsidP="0038531C">
      <w:pPr>
        <w:pStyle w:val="c13c2"/>
        <w:spacing w:before="0" w:beforeAutospacing="0" w:after="0" w:afterAutospacing="0"/>
        <w:ind w:firstLine="708"/>
        <w:contextualSpacing/>
        <w:jc w:val="both"/>
        <w:rPr>
          <w:rStyle w:val="apple-style-span"/>
        </w:rPr>
      </w:pPr>
      <w:r>
        <w:rPr>
          <w:b/>
        </w:rPr>
        <w:t xml:space="preserve">Виды и формы контроля. </w:t>
      </w:r>
      <w:r w:rsidR="00AD317C" w:rsidRPr="0059763D">
        <w:rPr>
          <w:rStyle w:val="apple-style-span"/>
        </w:rPr>
        <w:t xml:space="preserve">Рабочая программа предусматривает следующие формы промежуточной и итоговой аттестации: контрольные работы, тестирование, словарная работа, обобщающие уроки, практикумы с использованием правоведческих и исторических источников, составление сложного плана. </w:t>
      </w:r>
      <w:proofErr w:type="gramStart"/>
      <w:r w:rsidR="00AD317C" w:rsidRPr="0059763D">
        <w:rPr>
          <w:rStyle w:val="apple-style-span"/>
        </w:rPr>
        <w:t>Для более качественного усвоения материала использован метод, который позволяет повысить  самостоятельную работу обучающихся.</w:t>
      </w:r>
      <w:proofErr w:type="gramEnd"/>
      <w:r w:rsidR="00AD317C" w:rsidRPr="0059763D">
        <w:rPr>
          <w:rStyle w:val="apple-style-span"/>
        </w:rPr>
        <w:t xml:space="preserve"> </w:t>
      </w:r>
      <w:proofErr w:type="gramStart"/>
      <w:r w:rsidR="00AD317C" w:rsidRPr="0059763D">
        <w:rPr>
          <w:rStyle w:val="apple-style-span"/>
        </w:rPr>
        <w:t xml:space="preserve">Суть данного метода </w:t>
      </w:r>
      <w:r w:rsidR="00AD317C" w:rsidRPr="0059763D">
        <w:rPr>
          <w:rStyle w:val="apple-style-span"/>
        </w:rPr>
        <w:lastRenderedPageBreak/>
        <w:t>состоит в том, что обучающиеся делятся на группы по два человека, каждая из которых должна будет подготовить и провести урок согласно календарно – тематическому планированию.</w:t>
      </w:r>
      <w:proofErr w:type="gramEnd"/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В результате изучения обществознания предусматривается формирование у учащихся общеучебных умений и навыков, универсальных способов деятельности и ключевых компетенций</w:t>
      </w:r>
    </w:p>
    <w:p w:rsidR="00AD317C" w:rsidRPr="0059763D" w:rsidRDefault="00AD317C" w:rsidP="00AD317C">
      <w:pPr>
        <w:pStyle w:val="a4"/>
        <w:spacing w:after="202" w:afterAutospacing="0"/>
        <w:ind w:firstLine="187"/>
        <w:contextualSpacing/>
        <w:jc w:val="center"/>
        <w:rPr>
          <w:b/>
          <w:bCs/>
          <w:color w:val="000000"/>
        </w:rPr>
      </w:pPr>
      <w:r w:rsidRPr="0059763D">
        <w:rPr>
          <w:b/>
          <w:bCs/>
          <w:color w:val="000000"/>
        </w:rPr>
        <w:t>Критерии оценки знаний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Для обучающихся используется 5-бальная система оценки знаний, умений и навыков (минимальный балл – 1, максимальный балл – 5).Оценка ответа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при устном и письменном опросе производится        по 5 бальной системе: 5 (отлично), 4 (хорошо), 3 (удовлетворительно), 2 (неудовлетворительно), 1 (плохо).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 xml:space="preserve"> Устный ответ.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“5”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1)   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2)   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9763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9763D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3)   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“4”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3)   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Отметка “3”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Материал излагает несистематизированно, фрагментарно, не всегда последовательно;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3)    Показывает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4)    Допустил ошибки и неточности в использовании научной терминологии, определения понятий дал недостаточно четкие;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5)   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6)   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7)   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в этом тексте;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8)   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“2”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Не усвоил и не раскрыл основное содержание материала;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Не делает выводов и обобщений.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3)    Не знает и не понимает значительную или основную часть программного материала в пределах поставленных вопросов;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4)    Или имеет слабо сформированные и неполные знания и не умеет применять их к решению конкретных вопросов и задач по образцу;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5)    или при ответе (на один вопрос) допускает более двух грубых ошибок, которые не может исправить даже при помощи учителя.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Оценка самостоятельных письменных и контрольных работ.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“5”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выполнил работу без ошибок и недочетов;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допустил не более одного недочета.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“4”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выполнил работу полностью, но допустил в ней: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не более одной негрубой ошибки и одного недочета;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3)     или не более двух недочетов.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“3”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правильно выполнил не менее половины работы или допустил: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не более двух грубых ошибок;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3)    или не более одной грубой и одной негрубой ошибки и одного недочета;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4)    или не более двух-трех негрубых ошибок;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5)    или одной негрубой ошибки и трех недочетов;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6)    или при отсутствии ошибок, но при наличии четырех-пяти недочетов.</w:t>
      </w:r>
    </w:p>
    <w:p w:rsidR="00AD317C" w:rsidRPr="0059763D" w:rsidRDefault="00AD317C" w:rsidP="00AD31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“2”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1)    допустил число ошибок и недочетов превосходящее норму, при которой может быть выставлена оценка “3”;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2)    или если правильно выполнил менее половины работы.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Оценка  тестовых работ</w:t>
      </w:r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“5”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выполнил 90-100% заданий теста 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“4”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выполнил 89-75% заданий теста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Отметка “3”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AD317C" w:rsidRPr="0059763D" w:rsidRDefault="00AD317C" w:rsidP="00AD31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 выполнил 74-50% заданий теста</w:t>
      </w:r>
    </w:p>
    <w:p w:rsidR="00AD317C" w:rsidRPr="0059763D" w:rsidRDefault="00AD317C" w:rsidP="00AD31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63D">
        <w:rPr>
          <w:rFonts w:ascii="Times New Roman" w:hAnsi="Times New Roman" w:cs="Times New Roman"/>
          <w:b/>
          <w:bCs/>
          <w:sz w:val="24"/>
          <w:szCs w:val="24"/>
        </w:rPr>
        <w:t>Отметка “2”</w:t>
      </w:r>
      <w:r w:rsidRPr="0059763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Pr="005976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>:</w:t>
      </w:r>
    </w:p>
    <w:p w:rsidR="00EF7AA1" w:rsidRPr="0038531C" w:rsidRDefault="00AD317C" w:rsidP="0038531C">
      <w:pPr>
        <w:spacing w:line="240" w:lineRule="auto"/>
        <w:ind w:right="-143" w:firstLine="708"/>
        <w:jc w:val="both"/>
        <w:rPr>
          <w:rStyle w:val="c0"/>
          <w:sz w:val="24"/>
          <w:szCs w:val="24"/>
        </w:rPr>
      </w:pPr>
      <w:proofErr w:type="gramStart"/>
      <w:r w:rsidRPr="0059763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9763D">
        <w:rPr>
          <w:rFonts w:ascii="Times New Roman" w:hAnsi="Times New Roman" w:cs="Times New Roman"/>
          <w:sz w:val="24"/>
          <w:szCs w:val="24"/>
        </w:rPr>
        <w:t xml:space="preserve"> выполнил менее 50% заданий теста</w:t>
      </w:r>
    </w:p>
    <w:p w:rsidR="0038531C" w:rsidRPr="00FC2AD1" w:rsidRDefault="0038531C" w:rsidP="0038531C">
      <w:pPr>
        <w:spacing w:line="240" w:lineRule="auto"/>
        <w:ind w:right="-14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2AD1">
        <w:rPr>
          <w:rFonts w:ascii="Times New Roman" w:hAnsi="Times New Roman" w:cs="Times New Roman"/>
          <w:b/>
          <w:sz w:val="24"/>
          <w:szCs w:val="24"/>
        </w:rPr>
        <w:t>3. Структура курса.</w:t>
      </w:r>
    </w:p>
    <w:p w:rsidR="00AD317C" w:rsidRPr="00565EAB" w:rsidRDefault="00AD317C" w:rsidP="0038531C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10314" w:type="dxa"/>
        <w:tblLook w:val="04A0"/>
      </w:tblPr>
      <w:tblGrid>
        <w:gridCol w:w="675"/>
        <w:gridCol w:w="6946"/>
        <w:gridCol w:w="2693"/>
      </w:tblGrid>
      <w:tr w:rsidR="005A29EC" w:rsidTr="005A29EC">
        <w:trPr>
          <w:trHeight w:val="276"/>
        </w:trPr>
        <w:tc>
          <w:tcPr>
            <w:tcW w:w="675" w:type="dxa"/>
            <w:vMerge w:val="restart"/>
          </w:tcPr>
          <w:p w:rsidR="005A29EC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</w:tcPr>
          <w:p w:rsidR="005A29EC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2693" w:type="dxa"/>
            <w:vMerge w:val="restart"/>
          </w:tcPr>
          <w:p w:rsidR="005A29EC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A29EC" w:rsidTr="005A29EC">
        <w:trPr>
          <w:trHeight w:val="276"/>
        </w:trPr>
        <w:tc>
          <w:tcPr>
            <w:tcW w:w="675" w:type="dxa"/>
            <w:vMerge/>
          </w:tcPr>
          <w:p w:rsidR="005A29EC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A29EC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29EC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29EC" w:rsidRPr="00DA67C3" w:rsidTr="005A29EC">
        <w:tc>
          <w:tcPr>
            <w:tcW w:w="675" w:type="dxa"/>
          </w:tcPr>
          <w:p w:rsidR="005A29EC" w:rsidRDefault="00AB4E09" w:rsidP="00AB4E09">
            <w:pPr>
              <w:pStyle w:val="a4"/>
            </w:pPr>
            <w:r>
              <w:t>1</w:t>
            </w:r>
          </w:p>
        </w:tc>
        <w:tc>
          <w:tcPr>
            <w:tcW w:w="6946" w:type="dxa"/>
          </w:tcPr>
          <w:p w:rsidR="005A29EC" w:rsidRDefault="005A29EC" w:rsidP="00AB4E09">
            <w:pPr>
              <w:pStyle w:val="a4"/>
            </w:pPr>
            <w:r>
              <w:t>Экономика</w:t>
            </w:r>
          </w:p>
        </w:tc>
        <w:tc>
          <w:tcPr>
            <w:tcW w:w="2693" w:type="dxa"/>
          </w:tcPr>
          <w:p w:rsidR="005A29EC" w:rsidRDefault="005A29EC" w:rsidP="00AB4E09">
            <w:pPr>
              <w:pStyle w:val="a4"/>
              <w:jc w:val="center"/>
            </w:pPr>
            <w:r>
              <w:t>28</w:t>
            </w:r>
          </w:p>
        </w:tc>
      </w:tr>
      <w:tr w:rsidR="005A29EC" w:rsidRPr="00DA67C3" w:rsidTr="005A29EC">
        <w:tc>
          <w:tcPr>
            <w:tcW w:w="675" w:type="dxa"/>
          </w:tcPr>
          <w:p w:rsidR="005A29EC" w:rsidRDefault="00AB4E09" w:rsidP="00AB4E09">
            <w:pPr>
              <w:pStyle w:val="a4"/>
            </w:pPr>
            <w:r>
              <w:t>2</w:t>
            </w:r>
          </w:p>
        </w:tc>
        <w:tc>
          <w:tcPr>
            <w:tcW w:w="6946" w:type="dxa"/>
          </w:tcPr>
          <w:p w:rsidR="005A29EC" w:rsidRDefault="005A29EC" w:rsidP="00AB4E09">
            <w:pPr>
              <w:pStyle w:val="a4"/>
            </w:pPr>
            <w:r>
              <w:t>Проблемы социально- политического развития общества</w:t>
            </w:r>
          </w:p>
        </w:tc>
        <w:tc>
          <w:tcPr>
            <w:tcW w:w="2693" w:type="dxa"/>
          </w:tcPr>
          <w:p w:rsidR="005A29EC" w:rsidRDefault="005A29EC" w:rsidP="00AB4E09">
            <w:pPr>
              <w:pStyle w:val="a4"/>
              <w:jc w:val="center"/>
            </w:pPr>
            <w:r>
              <w:t>1</w:t>
            </w:r>
            <w:r w:rsidR="000055B1">
              <w:t>2</w:t>
            </w:r>
          </w:p>
        </w:tc>
      </w:tr>
      <w:tr w:rsidR="005A29EC" w:rsidRPr="00DA67C3" w:rsidTr="005A29EC">
        <w:tc>
          <w:tcPr>
            <w:tcW w:w="675" w:type="dxa"/>
          </w:tcPr>
          <w:p w:rsidR="005A29EC" w:rsidRDefault="00AB4E09" w:rsidP="00AB4E09">
            <w:pPr>
              <w:pStyle w:val="a4"/>
            </w:pPr>
            <w:r>
              <w:t>3</w:t>
            </w:r>
          </w:p>
        </w:tc>
        <w:tc>
          <w:tcPr>
            <w:tcW w:w="6946" w:type="dxa"/>
          </w:tcPr>
          <w:p w:rsidR="005A29EC" w:rsidRDefault="005A29EC" w:rsidP="00AB4E09">
            <w:pPr>
              <w:pStyle w:val="a4"/>
            </w:pPr>
            <w:r>
              <w:t>Правовое регулирование общественных отношений</w:t>
            </w:r>
          </w:p>
        </w:tc>
        <w:tc>
          <w:tcPr>
            <w:tcW w:w="2693" w:type="dxa"/>
          </w:tcPr>
          <w:p w:rsidR="005A29EC" w:rsidRDefault="005A29EC" w:rsidP="00AB4E09">
            <w:pPr>
              <w:pStyle w:val="a4"/>
              <w:jc w:val="center"/>
            </w:pPr>
            <w:r>
              <w:t>2</w:t>
            </w:r>
            <w:r w:rsidR="00AB4E09">
              <w:t>5</w:t>
            </w:r>
          </w:p>
        </w:tc>
      </w:tr>
      <w:tr w:rsidR="005A29EC" w:rsidRPr="00DA67C3" w:rsidTr="005A29EC">
        <w:tc>
          <w:tcPr>
            <w:tcW w:w="675" w:type="dxa"/>
          </w:tcPr>
          <w:p w:rsidR="005A29EC" w:rsidRDefault="00AB4E09" w:rsidP="00AB4E09">
            <w:pPr>
              <w:pStyle w:val="a4"/>
            </w:pPr>
            <w:r>
              <w:t>4</w:t>
            </w:r>
          </w:p>
        </w:tc>
        <w:tc>
          <w:tcPr>
            <w:tcW w:w="6946" w:type="dxa"/>
          </w:tcPr>
          <w:p w:rsidR="005A29EC" w:rsidRDefault="005A29EC" w:rsidP="00AB4E09">
            <w:pPr>
              <w:pStyle w:val="a4"/>
            </w:pPr>
            <w:r>
              <w:t>Резерв времени</w:t>
            </w:r>
          </w:p>
        </w:tc>
        <w:tc>
          <w:tcPr>
            <w:tcW w:w="2693" w:type="dxa"/>
          </w:tcPr>
          <w:p w:rsidR="005A29EC" w:rsidRDefault="005A29EC" w:rsidP="00AB4E09">
            <w:pPr>
              <w:pStyle w:val="a4"/>
              <w:jc w:val="center"/>
            </w:pPr>
            <w:r>
              <w:t>3</w:t>
            </w:r>
          </w:p>
        </w:tc>
      </w:tr>
      <w:tr w:rsidR="005A29EC" w:rsidRPr="00DA67C3" w:rsidTr="005A29EC">
        <w:tc>
          <w:tcPr>
            <w:tcW w:w="675" w:type="dxa"/>
          </w:tcPr>
          <w:p w:rsidR="005A29EC" w:rsidRDefault="005A29EC" w:rsidP="00AB4E09">
            <w:pPr>
              <w:pStyle w:val="a4"/>
            </w:pPr>
            <w:r>
              <w:t> </w:t>
            </w:r>
          </w:p>
        </w:tc>
        <w:tc>
          <w:tcPr>
            <w:tcW w:w="6946" w:type="dxa"/>
          </w:tcPr>
          <w:p w:rsidR="005A29EC" w:rsidRDefault="005A29EC" w:rsidP="00AB4E09">
            <w:pPr>
              <w:pStyle w:val="a4"/>
            </w:pPr>
            <w:r>
              <w:t>Итого</w:t>
            </w:r>
          </w:p>
        </w:tc>
        <w:tc>
          <w:tcPr>
            <w:tcW w:w="2693" w:type="dxa"/>
          </w:tcPr>
          <w:p w:rsidR="005A29EC" w:rsidRDefault="005A29EC" w:rsidP="00AB4E09">
            <w:pPr>
              <w:pStyle w:val="a4"/>
              <w:jc w:val="center"/>
            </w:pPr>
            <w:r>
              <w:t>68</w:t>
            </w:r>
          </w:p>
        </w:tc>
      </w:tr>
    </w:tbl>
    <w:p w:rsidR="005A29EC" w:rsidRDefault="005A29EC" w:rsidP="0038531C">
      <w:pPr>
        <w:tabs>
          <w:tab w:val="left" w:pos="1000"/>
        </w:tabs>
        <w:spacing w:line="240" w:lineRule="auto"/>
        <w:ind w:right="-14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29EC" w:rsidRDefault="005A29EC" w:rsidP="0038531C">
      <w:pPr>
        <w:tabs>
          <w:tab w:val="left" w:pos="1000"/>
        </w:tabs>
        <w:spacing w:line="240" w:lineRule="auto"/>
        <w:ind w:right="-14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531C" w:rsidRDefault="0038531C" w:rsidP="0038531C">
      <w:pPr>
        <w:tabs>
          <w:tab w:val="left" w:pos="1000"/>
        </w:tabs>
        <w:spacing w:line="240" w:lineRule="auto"/>
        <w:ind w:right="-14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3BA5">
        <w:rPr>
          <w:rFonts w:ascii="Times New Roman" w:hAnsi="Times New Roman" w:cs="Times New Roman"/>
          <w:b/>
          <w:sz w:val="24"/>
          <w:szCs w:val="24"/>
        </w:rPr>
        <w:t>4. Календарно – тематический план</w:t>
      </w:r>
      <w:r w:rsidR="00CE11BB">
        <w:rPr>
          <w:rFonts w:ascii="Times New Roman" w:hAnsi="Times New Roman" w:cs="Times New Roman"/>
          <w:b/>
          <w:sz w:val="24"/>
          <w:szCs w:val="24"/>
        </w:rPr>
        <w:t xml:space="preserve"> 11-а</w:t>
      </w:r>
    </w:p>
    <w:p w:rsidR="0038531C" w:rsidRPr="005C3BA5" w:rsidRDefault="0038531C" w:rsidP="0038531C">
      <w:pPr>
        <w:tabs>
          <w:tab w:val="left" w:pos="1000"/>
        </w:tabs>
        <w:spacing w:line="240" w:lineRule="auto"/>
        <w:ind w:right="-143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713"/>
        <w:gridCol w:w="2118"/>
        <w:gridCol w:w="2151"/>
        <w:gridCol w:w="1921"/>
        <w:gridCol w:w="2033"/>
        <w:gridCol w:w="667"/>
        <w:gridCol w:w="676"/>
      </w:tblGrid>
      <w:tr w:rsidR="00AB4E09" w:rsidRPr="00AB4E09" w:rsidTr="005C3E7C">
        <w:trPr>
          <w:trHeight w:val="330"/>
        </w:trPr>
        <w:tc>
          <w:tcPr>
            <w:tcW w:w="713" w:type="dxa"/>
            <w:vMerge w:val="restart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B4E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4E09">
              <w:rPr>
                <w:b/>
                <w:sz w:val="24"/>
                <w:szCs w:val="24"/>
              </w:rPr>
              <w:t>/</w:t>
            </w:r>
            <w:proofErr w:type="spellStart"/>
            <w:r w:rsidRPr="00AB4E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8" w:type="dxa"/>
            <w:vMerge w:val="restart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51" w:type="dxa"/>
            <w:vMerge w:val="restart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921" w:type="dxa"/>
            <w:vMerge w:val="restart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033" w:type="dxa"/>
            <w:vMerge w:val="restart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43" w:type="dxa"/>
            <w:gridSpan w:val="2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Дата</w:t>
            </w:r>
          </w:p>
        </w:tc>
      </w:tr>
      <w:tr w:rsidR="00AB4E09" w:rsidRPr="00AB4E09" w:rsidTr="005C3E7C">
        <w:trPr>
          <w:trHeight w:val="210"/>
        </w:trPr>
        <w:tc>
          <w:tcPr>
            <w:tcW w:w="713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факт</w:t>
            </w:r>
          </w:p>
        </w:tc>
      </w:tr>
      <w:tr w:rsidR="00CE11BB" w:rsidRPr="00AB4E09" w:rsidTr="00AB4E09">
        <w:tc>
          <w:tcPr>
            <w:tcW w:w="10279" w:type="dxa"/>
            <w:gridSpan w:val="7"/>
          </w:tcPr>
          <w:p w:rsidR="00CE11BB" w:rsidRPr="00AB4E09" w:rsidRDefault="00CE11BB" w:rsidP="00CE11BB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 xml:space="preserve">Тема </w:t>
            </w:r>
            <w:r w:rsidRPr="00AB4E09">
              <w:rPr>
                <w:b/>
                <w:sz w:val="24"/>
                <w:szCs w:val="24"/>
                <w:lang w:val="en-US"/>
              </w:rPr>
              <w:t>I</w:t>
            </w:r>
            <w:r w:rsidRPr="00AB4E09">
              <w:rPr>
                <w:b/>
                <w:sz w:val="24"/>
                <w:szCs w:val="24"/>
              </w:rPr>
              <w:t xml:space="preserve"> Человек и экономика (28 часов)</w:t>
            </w:r>
          </w:p>
          <w:p w:rsidR="00CE11BB" w:rsidRPr="00AB4E09" w:rsidRDefault="00CE11BB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CE11BB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2151" w:type="dxa"/>
          </w:tcPr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Микроэкономика</w:t>
            </w:r>
          </w:p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Макроэкономика</w:t>
            </w:r>
          </w:p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Международная экономика</w:t>
            </w:r>
          </w:p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словари, тексты различных учебников по обществознанию и экономике.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CE11BB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Экономические системы</w:t>
            </w:r>
          </w:p>
        </w:tc>
        <w:tc>
          <w:tcPr>
            <w:tcW w:w="2151" w:type="dxa"/>
          </w:tcPr>
          <w:p w:rsidR="005A29EC" w:rsidRPr="00AB4E09" w:rsidRDefault="00CE11BB" w:rsidP="00CE11BB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Традиционная, административная, </w:t>
            </w:r>
            <w:proofErr w:type="spellStart"/>
            <w:r w:rsidRPr="00AB4E09">
              <w:rPr>
                <w:sz w:val="24"/>
                <w:szCs w:val="24"/>
              </w:rPr>
              <w:t>рыночнаяя</w:t>
            </w:r>
            <w:proofErr w:type="spellEnd"/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Знать виды экономических систем и их особенности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Таблица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CE11BB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3-4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Экономическая деятельность.</w:t>
            </w:r>
          </w:p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Измерители экономической деятельности</w:t>
            </w:r>
          </w:p>
        </w:tc>
        <w:tc>
          <w:tcPr>
            <w:tcW w:w="2151" w:type="dxa"/>
          </w:tcPr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ВНП</w:t>
            </w:r>
          </w:p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ВВП</w:t>
            </w:r>
          </w:p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Реальный ВНП</w:t>
            </w:r>
          </w:p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Номинальный ВНП</w:t>
            </w:r>
          </w:p>
          <w:p w:rsidR="005A29EC" w:rsidRPr="00AB4E09" w:rsidRDefault="00CE11BB" w:rsidP="00CE11BB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Уровень инфляции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и уметь определять  сущностные характеристики изучаемого объекта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2.Уметь решать  познавательные и практические задачи, отражающие типичные социальные ситуации.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proofErr w:type="gramStart"/>
            <w:r w:rsidRPr="00AB4E09">
              <w:rPr>
                <w:sz w:val="24"/>
                <w:szCs w:val="24"/>
              </w:rPr>
              <w:t>Работа с источниками  социальной информации (документ,  стр. 14-15 учебника</w:t>
            </w:r>
            <w:proofErr w:type="gramEnd"/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CE11BB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151" w:type="dxa"/>
          </w:tcPr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Экономический рост</w:t>
            </w:r>
          </w:p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Факторы экономического роста</w:t>
            </w:r>
          </w:p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Экстенсивный рост</w:t>
            </w:r>
          </w:p>
          <w:p w:rsidR="005A29EC" w:rsidRPr="00AB4E09" w:rsidRDefault="00CE11BB" w:rsidP="00CE11BB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Интенсивный рост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1.Уметь обосновывать </w:t>
            </w:r>
            <w:r w:rsidRPr="00AB4E09">
              <w:rPr>
                <w:sz w:val="24"/>
                <w:szCs w:val="24"/>
              </w:rPr>
              <w:lastRenderedPageBreak/>
              <w:t>суждения, давать определения, приводить доказательства.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Уметь решать познавательные и практические задачи, отражающие типичные социальные ситуации.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Решение  практических </w:t>
            </w:r>
            <w:r w:rsidRPr="00AB4E09">
              <w:rPr>
                <w:sz w:val="24"/>
                <w:szCs w:val="24"/>
              </w:rPr>
              <w:lastRenderedPageBreak/>
              <w:t>задач (расчёт  темпов экономического развития).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CE11BB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Экономические циклы</w:t>
            </w:r>
          </w:p>
        </w:tc>
        <w:tc>
          <w:tcPr>
            <w:tcW w:w="2151" w:type="dxa"/>
          </w:tcPr>
          <w:p w:rsidR="005A29EC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Фазы экономического цикла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составные части экономического цикла.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2.Уметь находить  нужную  информацию по заданной теме  в источниках различного типа  и  извлекать  необходимую информацию из источников, созданных в различных знаковых системах. 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3.Уметь объяснять  изученные положения  на предлагаемых конкретных примерах.</w:t>
            </w:r>
          </w:p>
        </w:tc>
        <w:tc>
          <w:tcPr>
            <w:tcW w:w="2033" w:type="dxa"/>
          </w:tcPr>
          <w:p w:rsidR="005A29EC" w:rsidRPr="00AB4E09" w:rsidRDefault="00CE11BB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текстом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CE11BB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7</w:t>
            </w:r>
          </w:p>
        </w:tc>
        <w:tc>
          <w:tcPr>
            <w:tcW w:w="2118" w:type="dxa"/>
          </w:tcPr>
          <w:p w:rsidR="005A29EC" w:rsidRPr="00AB4E09" w:rsidRDefault="005A29EC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Контрольная работа</w:t>
            </w:r>
            <w:r w:rsidR="00CE11BB" w:rsidRPr="00AB4E09">
              <w:rPr>
                <w:sz w:val="24"/>
                <w:szCs w:val="24"/>
              </w:rPr>
              <w:t xml:space="preserve"> </w:t>
            </w:r>
            <w:r w:rsidRPr="00AB4E09">
              <w:rPr>
                <w:sz w:val="24"/>
                <w:szCs w:val="24"/>
              </w:rPr>
              <w:t>«Экономический рост и развитие»</w:t>
            </w:r>
          </w:p>
        </w:tc>
        <w:tc>
          <w:tcPr>
            <w:tcW w:w="2151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CE11BB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CE11BB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8</w:t>
            </w:r>
            <w:r w:rsidR="005C3E7C">
              <w:rPr>
                <w:sz w:val="24"/>
                <w:szCs w:val="24"/>
              </w:rPr>
              <w:t>-9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2151" w:type="dxa"/>
          </w:tcPr>
          <w:p w:rsidR="005A29EC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Рынок</w:t>
            </w:r>
          </w:p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рынка</w:t>
            </w:r>
          </w:p>
          <w:p w:rsidR="00CE11BB" w:rsidRPr="00AB4E09" w:rsidRDefault="00CE11BB" w:rsidP="00CE11BB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Складывание рынка</w:t>
            </w:r>
          </w:p>
          <w:p w:rsidR="00CE11BB" w:rsidRPr="00AB4E09" w:rsidRDefault="00CE11BB" w:rsidP="00CE11BB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1.Уметь определять  сущностные характеристики изучаемого объекта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2.Формировать умение применять  </w:t>
            </w:r>
            <w:r w:rsidRPr="00AB4E09">
              <w:rPr>
                <w:sz w:val="24"/>
                <w:szCs w:val="24"/>
              </w:rPr>
              <w:lastRenderedPageBreak/>
              <w:t>полученные знания для определения экономически рационального поведения  в  конкретных ситуациях.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Словари, тексты различных учебников по обществознанию и экономике.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Спрос и предложение</w:t>
            </w:r>
          </w:p>
        </w:tc>
        <w:tc>
          <w:tcPr>
            <w:tcW w:w="2151" w:type="dxa"/>
          </w:tcPr>
          <w:p w:rsidR="005A29EC" w:rsidRPr="00AB4E09" w:rsidRDefault="00CE11BB" w:rsidP="002A510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Спрос </w:t>
            </w:r>
          </w:p>
          <w:p w:rsidR="00CE11BB" w:rsidRPr="00AB4E09" w:rsidRDefault="00CE11BB" w:rsidP="002A510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Предложение</w:t>
            </w:r>
          </w:p>
          <w:p w:rsidR="00CE11BB" w:rsidRPr="00AB4E09" w:rsidRDefault="00CE11BB" w:rsidP="002A510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Ценовые и неценовые факторы спроса и предложения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1.Уметь объяснять  изученные положения  на предлагаемых конкретных примерах.</w:t>
            </w:r>
          </w:p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A29EC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</w:t>
            </w:r>
            <w:r w:rsidR="005C3E7C"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Конкуренция и монополия</w:t>
            </w:r>
          </w:p>
        </w:tc>
        <w:tc>
          <w:tcPr>
            <w:tcW w:w="2151" w:type="dxa"/>
          </w:tcPr>
          <w:p w:rsidR="005A29EC" w:rsidRPr="00AB4E09" w:rsidRDefault="00516500" w:rsidP="002A510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монополий</w:t>
            </w:r>
          </w:p>
          <w:p w:rsidR="00516500" w:rsidRPr="00AB4E09" w:rsidRDefault="00516500" w:rsidP="002A510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Чистая конкуренция</w:t>
            </w:r>
          </w:p>
          <w:p w:rsidR="00516500" w:rsidRPr="00AB4E09" w:rsidRDefault="00516500" w:rsidP="002A510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1.Уметь объяснять  изученные положения  на предлагаемых конкретных примерах.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2.Формировать умение применять  полученные знания для определения экономически рационального поведения в конкретных ситуациях.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источниками  социальной информации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proofErr w:type="gramStart"/>
            <w:r w:rsidRPr="00AB4E09">
              <w:rPr>
                <w:sz w:val="24"/>
                <w:szCs w:val="24"/>
              </w:rPr>
              <w:t>Анализ современных процессов в экономике (работа с документами</w:t>
            </w:r>
            <w:proofErr w:type="gramEnd"/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16500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</w:t>
            </w:r>
            <w:r w:rsidR="005C3E7C">
              <w:rPr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5A29EC" w:rsidRPr="00AB4E09" w:rsidRDefault="005A29EC" w:rsidP="00516500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Роль фирм в экономике. </w:t>
            </w:r>
          </w:p>
        </w:tc>
        <w:tc>
          <w:tcPr>
            <w:tcW w:w="2151" w:type="dxa"/>
          </w:tcPr>
          <w:p w:rsidR="005A29EC" w:rsidRPr="00AB4E09" w:rsidRDefault="00516500" w:rsidP="00516500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Понимать и уметь определять сущностные характеристики изучаемого предмета</w:t>
            </w:r>
          </w:p>
        </w:tc>
        <w:tc>
          <w:tcPr>
            <w:tcW w:w="2033" w:type="dxa"/>
            <w:vMerge w:val="restart"/>
          </w:tcPr>
          <w:p w:rsidR="005A29EC" w:rsidRPr="00AB4E09" w:rsidRDefault="00516500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Систематизирующая таблица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A29EC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</w:t>
            </w:r>
            <w:r w:rsidR="005C3E7C">
              <w:rPr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Постоянные и переменные издержки</w:t>
            </w:r>
          </w:p>
        </w:tc>
        <w:tc>
          <w:tcPr>
            <w:tcW w:w="2151" w:type="dxa"/>
          </w:tcPr>
          <w:p w:rsidR="005A29EC" w:rsidRPr="00AB4E09" w:rsidRDefault="00516500" w:rsidP="00516500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Экономические и бухгалтерские издержки и прибыль</w:t>
            </w:r>
          </w:p>
          <w:p w:rsidR="00516500" w:rsidRPr="00AB4E09" w:rsidRDefault="00516500" w:rsidP="00516500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издержек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2.Объяснять изученные положения  на предлагаемых </w:t>
            </w:r>
            <w:r w:rsidRPr="00AB4E09">
              <w:rPr>
                <w:sz w:val="24"/>
                <w:szCs w:val="24"/>
              </w:rPr>
              <w:lastRenderedPageBreak/>
              <w:t>конкретных примерах.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Налоги, уплачиваемые предприятиями</w:t>
            </w:r>
          </w:p>
        </w:tc>
        <w:tc>
          <w:tcPr>
            <w:tcW w:w="2151" w:type="dxa"/>
          </w:tcPr>
          <w:p w:rsidR="005A29EC" w:rsidRPr="00AB4E09" w:rsidRDefault="00516500" w:rsidP="00516500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Типы налогообложения</w:t>
            </w:r>
          </w:p>
          <w:p w:rsidR="00516500" w:rsidRPr="00AB4E09" w:rsidRDefault="00516500" w:rsidP="00516500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Прямые и косвенные налоги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Объяснять изученные положения  на предлагаемых конкретных примерах.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Правовые основы предпринимательства</w:t>
            </w:r>
          </w:p>
        </w:tc>
        <w:tc>
          <w:tcPr>
            <w:tcW w:w="2151" w:type="dxa"/>
          </w:tcPr>
          <w:p w:rsidR="005A29EC" w:rsidRPr="00AB4E09" w:rsidRDefault="00516500" w:rsidP="00516500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Организационно-правовые формы и правовой режим предпринимательской деятельности</w:t>
            </w:r>
          </w:p>
          <w:p w:rsidR="00516500" w:rsidRPr="00AB4E09" w:rsidRDefault="00516500" w:rsidP="00516500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Источники финансирования бизнеса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2.Уметь находить  нужную информацию по заданной теме  в источниках различного типа  и извлечение необходимой информации  из источников, созданных в различных знаковых системах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правовыми источниками: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Конституция РФ (ст. 8, 34)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ГК РФ (ст. 2) и др.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документов на стр. 65 учебника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2151" w:type="dxa"/>
          </w:tcPr>
          <w:p w:rsidR="005A29EC" w:rsidRPr="00AB4E09" w:rsidRDefault="00516500" w:rsidP="00516500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Фискальная, монетарная политика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и понимать  сущность экономической политики государства, цели российской экономической политики, механизмы государственного регулирования рыночной экономики</w:t>
            </w:r>
          </w:p>
        </w:tc>
        <w:tc>
          <w:tcPr>
            <w:tcW w:w="2033" w:type="dxa"/>
          </w:tcPr>
          <w:p w:rsidR="005A29EC" w:rsidRPr="00AB4E09" w:rsidRDefault="00516500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Составление систематизирующей таблицы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2A510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</w:t>
            </w:r>
            <w:r w:rsidR="005C3E7C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Государственный бюджет. </w:t>
            </w:r>
          </w:p>
        </w:tc>
        <w:tc>
          <w:tcPr>
            <w:tcW w:w="2151" w:type="dxa"/>
          </w:tcPr>
          <w:p w:rsidR="005A29EC" w:rsidRPr="00AB4E09" w:rsidRDefault="00516500" w:rsidP="00516500">
            <w:pPr>
              <w:rPr>
                <w:b/>
                <w:sz w:val="24"/>
                <w:szCs w:val="24"/>
              </w:rPr>
            </w:pPr>
            <w:proofErr w:type="gramStart"/>
            <w:r w:rsidRPr="00AB4E09">
              <w:rPr>
                <w:sz w:val="24"/>
                <w:szCs w:val="24"/>
              </w:rPr>
              <w:t>Государственные</w:t>
            </w:r>
            <w:proofErr w:type="gramEnd"/>
            <w:r w:rsidRPr="00AB4E09">
              <w:rPr>
                <w:sz w:val="24"/>
                <w:szCs w:val="24"/>
              </w:rPr>
              <w:t xml:space="preserve"> долг. Основы денежной и </w:t>
            </w:r>
            <w:r w:rsidRPr="00AB4E09">
              <w:rPr>
                <w:sz w:val="24"/>
                <w:szCs w:val="24"/>
              </w:rPr>
              <w:lastRenderedPageBreak/>
              <w:t>бюджетной политики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Закрепить  умения  учащихся </w:t>
            </w:r>
            <w:r w:rsidRPr="00AB4E09">
              <w:rPr>
                <w:sz w:val="24"/>
                <w:szCs w:val="24"/>
              </w:rPr>
              <w:lastRenderedPageBreak/>
              <w:t>обосновывать суждения, давать определения, приводить доказательства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Анализ подборки  документов из периодической </w:t>
            </w:r>
            <w:r w:rsidRPr="00AB4E09">
              <w:rPr>
                <w:sz w:val="24"/>
                <w:szCs w:val="24"/>
              </w:rPr>
              <w:lastRenderedPageBreak/>
              <w:t>печати, Интернета.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16500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2</w:t>
            </w:r>
            <w:r w:rsidR="005C3E7C"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Банковская система</w:t>
            </w:r>
          </w:p>
        </w:tc>
        <w:tc>
          <w:tcPr>
            <w:tcW w:w="2151" w:type="dxa"/>
          </w:tcPr>
          <w:p w:rsidR="005A29EC" w:rsidRPr="00AB4E09" w:rsidRDefault="00516500" w:rsidP="00516500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ЦБ</w:t>
            </w:r>
          </w:p>
          <w:p w:rsidR="00516500" w:rsidRPr="00AB4E09" w:rsidRDefault="00516500" w:rsidP="00516500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Коммерческий банк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и понимать  сущность банковской системы  и финансовых институтов.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2A510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23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Виды, причины и последствия инфляции</w:t>
            </w:r>
          </w:p>
        </w:tc>
        <w:tc>
          <w:tcPr>
            <w:tcW w:w="2151" w:type="dxa"/>
          </w:tcPr>
          <w:p w:rsidR="005A29EC" w:rsidRPr="00AB4E09" w:rsidRDefault="002A5106" w:rsidP="002A5106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Причины инфляции, инфляция спроса, предложения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 Знать и понимать виды, причины и последствия инфляции.</w:t>
            </w:r>
          </w:p>
        </w:tc>
        <w:tc>
          <w:tcPr>
            <w:tcW w:w="2033" w:type="dxa"/>
            <w:tcBorders>
              <w:top w:val="nil"/>
            </w:tcBorders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2A510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24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Мировая экономика. Глобальные проблемы экономики.</w:t>
            </w:r>
          </w:p>
        </w:tc>
        <w:tc>
          <w:tcPr>
            <w:tcW w:w="2151" w:type="dxa"/>
          </w:tcPr>
          <w:p w:rsidR="005A29EC" w:rsidRPr="00AB4E09" w:rsidRDefault="002A5106" w:rsidP="002A510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ВТО</w:t>
            </w:r>
          </w:p>
          <w:p w:rsidR="002A5106" w:rsidRPr="00AB4E09" w:rsidRDefault="002A5106" w:rsidP="002A510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Транснациональные корпорации</w:t>
            </w:r>
          </w:p>
          <w:p w:rsidR="002A5106" w:rsidRPr="00AB4E09" w:rsidRDefault="002A5106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и понимать  сущность  процессов  в мировой экономике.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2.Уметь находить  нужную информацию по заданной теме  в источниках различного типа  и извлечение необходимой информации  из источников, созданных в различных знаковых системах.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документа (стр. 126 учебника)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Выполнение  заданий (стр. 127 учебника)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2A510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25-26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Экономика потребителя. Защита прав потребителя.</w:t>
            </w:r>
          </w:p>
        </w:tc>
        <w:tc>
          <w:tcPr>
            <w:tcW w:w="2151" w:type="dxa"/>
          </w:tcPr>
          <w:p w:rsidR="005A29EC" w:rsidRPr="00AB4E09" w:rsidRDefault="002A5106" w:rsidP="002A510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Потребитель</w:t>
            </w:r>
          </w:p>
          <w:p w:rsidR="002A5106" w:rsidRPr="00AB4E09" w:rsidRDefault="002A5106" w:rsidP="002A5106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Качественный товар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1.Учиться применять полученные знания для определения экономически рационального, правомерного и социально одобряемого поведения и порядка </w:t>
            </w:r>
            <w:r w:rsidRPr="00AB4E09">
              <w:rPr>
                <w:sz w:val="24"/>
                <w:szCs w:val="24"/>
              </w:rPr>
              <w:lastRenderedPageBreak/>
              <w:t>действий в  конкретных ситуациях.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Анализ документа (стр. 135-136 учебника)</w:t>
            </w:r>
          </w:p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Выполнение  заданий (стр. 137 учебника)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Ознакомление с ФЗ «О защите прав потребителя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2A5106" w:rsidRPr="00AB4E09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18" w:type="dxa"/>
          </w:tcPr>
          <w:p w:rsidR="002A5106" w:rsidRPr="00AB4E09" w:rsidRDefault="002A5106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Контрольная работа «Экономика»</w:t>
            </w:r>
          </w:p>
        </w:tc>
        <w:tc>
          <w:tcPr>
            <w:tcW w:w="2151" w:type="dxa"/>
          </w:tcPr>
          <w:p w:rsidR="002A5106" w:rsidRPr="00AB4E09" w:rsidRDefault="002A5106" w:rsidP="002A510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2A5106" w:rsidRPr="00AB4E09" w:rsidRDefault="002A5106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2A5106" w:rsidRPr="00AB4E09" w:rsidRDefault="002A5106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2A5106" w:rsidRPr="00AB4E09" w:rsidRDefault="002A5106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2A5106" w:rsidRPr="00AB4E09" w:rsidRDefault="002A5106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3E7C" w:rsidRPr="00AB4E09" w:rsidTr="005C3E7C">
        <w:tc>
          <w:tcPr>
            <w:tcW w:w="713" w:type="dxa"/>
          </w:tcPr>
          <w:p w:rsidR="005C3E7C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18" w:type="dxa"/>
          </w:tcPr>
          <w:p w:rsidR="005C3E7C" w:rsidRPr="00AB4E09" w:rsidRDefault="005C3E7C" w:rsidP="00AB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151" w:type="dxa"/>
          </w:tcPr>
          <w:p w:rsidR="005C3E7C" w:rsidRPr="00AB4E09" w:rsidRDefault="005C3E7C" w:rsidP="002A510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5C3E7C" w:rsidRPr="00AB4E09" w:rsidRDefault="005C3E7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C3E7C" w:rsidRPr="00AB4E09" w:rsidRDefault="005C3E7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C3E7C" w:rsidRPr="00AB4E09" w:rsidRDefault="005C3E7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C3E7C" w:rsidRPr="00AB4E09" w:rsidRDefault="005C3E7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5106" w:rsidRPr="00AB4E09" w:rsidTr="00AB4E09">
        <w:tc>
          <w:tcPr>
            <w:tcW w:w="10279" w:type="dxa"/>
            <w:gridSpan w:val="7"/>
          </w:tcPr>
          <w:p w:rsidR="002A5106" w:rsidRPr="00AB4E09" w:rsidRDefault="002A5106" w:rsidP="002A5106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 xml:space="preserve">Тема </w:t>
            </w:r>
            <w:r w:rsidRPr="00AB4E09">
              <w:rPr>
                <w:b/>
                <w:sz w:val="24"/>
                <w:szCs w:val="24"/>
                <w:lang w:val="en-US"/>
              </w:rPr>
              <w:t>II</w:t>
            </w:r>
            <w:r w:rsidRPr="00AB4E09">
              <w:rPr>
                <w:b/>
                <w:sz w:val="24"/>
                <w:szCs w:val="24"/>
              </w:rPr>
              <w:t xml:space="preserve">   Социально-политическое развитие общества</w:t>
            </w:r>
            <w:r w:rsidR="000055B1" w:rsidRPr="00AB4E09">
              <w:rPr>
                <w:b/>
                <w:sz w:val="24"/>
                <w:szCs w:val="24"/>
              </w:rPr>
              <w:t xml:space="preserve"> (12</w:t>
            </w:r>
            <w:r w:rsidRPr="00AB4E09">
              <w:rPr>
                <w:b/>
                <w:sz w:val="24"/>
                <w:szCs w:val="24"/>
              </w:rPr>
              <w:t xml:space="preserve"> часов)</w:t>
            </w:r>
          </w:p>
          <w:p w:rsidR="002A5106" w:rsidRPr="00AB4E09" w:rsidRDefault="002A5106" w:rsidP="002A51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rPr>
          <w:trHeight w:val="2137"/>
        </w:trPr>
        <w:tc>
          <w:tcPr>
            <w:tcW w:w="713" w:type="dxa"/>
          </w:tcPr>
          <w:p w:rsidR="005A29EC" w:rsidRPr="00AB4E09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2118" w:type="dxa"/>
          </w:tcPr>
          <w:p w:rsidR="005A29EC" w:rsidRPr="00AB4E09" w:rsidRDefault="008D2067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Социальная структура и социальная стратификация Социальный статус и социальная роль</w:t>
            </w:r>
          </w:p>
        </w:tc>
        <w:tc>
          <w:tcPr>
            <w:tcW w:w="2151" w:type="dxa"/>
          </w:tcPr>
          <w:p w:rsidR="008D2067" w:rsidRPr="00AB4E09" w:rsidRDefault="008D2067" w:rsidP="008D2067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Социальная структура</w:t>
            </w:r>
          </w:p>
          <w:p w:rsidR="008D2067" w:rsidRPr="00AB4E09" w:rsidRDefault="008D2067" w:rsidP="008D2067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Стратификация</w:t>
            </w:r>
          </w:p>
          <w:p w:rsidR="008D2067" w:rsidRPr="00AB4E09" w:rsidRDefault="008D2067" w:rsidP="008D2067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Люмпены</w:t>
            </w:r>
          </w:p>
          <w:p w:rsidR="008D2067" w:rsidRPr="00AB4E09" w:rsidRDefault="008D2067" w:rsidP="008D2067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маргиналы Социальный статус социальная роль</w:t>
            </w:r>
          </w:p>
          <w:p w:rsidR="005A29EC" w:rsidRPr="00AB4E09" w:rsidRDefault="008D2067" w:rsidP="008D2067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Ролевой набор</w:t>
            </w:r>
          </w:p>
        </w:tc>
        <w:tc>
          <w:tcPr>
            <w:tcW w:w="1921" w:type="dxa"/>
            <w:vMerge w:val="restart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Уметь  обосновывать свои собственные суждения, давать определения, приводить доказательства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  <w:p w:rsidR="008D2067" w:rsidRPr="00AB4E09" w:rsidRDefault="008D2067" w:rsidP="008D2067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Составление систематизирующей таблицы</w:t>
            </w:r>
          </w:p>
          <w:p w:rsidR="008D2067" w:rsidRPr="00AB4E09" w:rsidRDefault="008D2067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8D2067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</w:t>
            </w:r>
            <w:r w:rsidR="005C3E7C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5A29EC" w:rsidRPr="00AB4E09" w:rsidRDefault="005C3E7C" w:rsidP="005C3E7C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Социализация индивида </w:t>
            </w:r>
          </w:p>
        </w:tc>
        <w:tc>
          <w:tcPr>
            <w:tcW w:w="2151" w:type="dxa"/>
          </w:tcPr>
          <w:p w:rsidR="005C3E7C" w:rsidRPr="00AB4E09" w:rsidRDefault="005C3E7C" w:rsidP="005C3E7C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Социальные нормы</w:t>
            </w:r>
          </w:p>
          <w:p w:rsidR="005A29EC" w:rsidRPr="00AB4E09" w:rsidRDefault="005C3E7C" w:rsidP="005C3E7C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Агенты социализации</w:t>
            </w:r>
          </w:p>
        </w:tc>
        <w:tc>
          <w:tcPr>
            <w:tcW w:w="1921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8D2067" w:rsidP="008D2067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со СМИ</w:t>
            </w:r>
            <w:r w:rsidR="005C3E7C" w:rsidRPr="00AB4E09">
              <w:rPr>
                <w:sz w:val="24"/>
                <w:szCs w:val="24"/>
              </w:rPr>
              <w:t xml:space="preserve"> 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8D2067" w:rsidP="008D2067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</w:t>
            </w:r>
            <w:r w:rsidR="005C3E7C"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5A29EC" w:rsidRPr="00AB4E09" w:rsidRDefault="005C3E7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Практикум «Социальные нормы и </w:t>
            </w:r>
            <w:proofErr w:type="gramStart"/>
            <w:r w:rsidRPr="00AB4E09">
              <w:rPr>
                <w:sz w:val="24"/>
                <w:szCs w:val="24"/>
              </w:rPr>
              <w:t>отклоняющееся</w:t>
            </w:r>
            <w:proofErr w:type="gramEnd"/>
            <w:r w:rsidRPr="00AB4E09">
              <w:rPr>
                <w:sz w:val="24"/>
                <w:szCs w:val="24"/>
              </w:rPr>
              <w:t xml:space="preserve"> поведения в странах мира»</w:t>
            </w:r>
          </w:p>
        </w:tc>
        <w:tc>
          <w:tcPr>
            <w:tcW w:w="2151" w:type="dxa"/>
          </w:tcPr>
          <w:p w:rsidR="008D2067" w:rsidRPr="00AB4E09" w:rsidRDefault="008D2067" w:rsidP="008D2067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</w:t>
            </w:r>
            <w:r w:rsidR="000055B1" w:rsidRPr="00AB4E09">
              <w:rPr>
                <w:sz w:val="24"/>
                <w:szCs w:val="24"/>
              </w:rPr>
              <w:t>34</w:t>
            </w:r>
          </w:p>
        </w:tc>
        <w:tc>
          <w:tcPr>
            <w:tcW w:w="2118" w:type="dxa"/>
          </w:tcPr>
          <w:p w:rsidR="005A29EC" w:rsidRPr="00AB4E09" w:rsidRDefault="000055B1" w:rsidP="00AB4E09">
            <w:pPr>
              <w:rPr>
                <w:sz w:val="24"/>
                <w:szCs w:val="24"/>
              </w:rPr>
            </w:pPr>
            <w:r w:rsidRPr="00AB4E09">
              <w:rPr>
                <w:color w:val="000000"/>
                <w:sz w:val="24"/>
                <w:szCs w:val="24"/>
                <w:shd w:val="clear" w:color="auto" w:fill="F7F7F7"/>
              </w:rPr>
              <w:t>Нации и межнациональные отношения</w:t>
            </w:r>
          </w:p>
        </w:tc>
        <w:tc>
          <w:tcPr>
            <w:tcW w:w="2151" w:type="dxa"/>
          </w:tcPr>
          <w:p w:rsidR="000055B1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этнос</w:t>
            </w:r>
          </w:p>
          <w:p w:rsidR="005A29EC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Интеграция</w:t>
            </w:r>
          </w:p>
          <w:p w:rsidR="000055B1" w:rsidRPr="00AB4E09" w:rsidRDefault="000055B1" w:rsidP="000055B1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1921" w:type="dxa"/>
            <w:vMerge w:val="restart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Уметь  обосновывать свои собственные суждения, давать определения, приводить доказательства</w:t>
            </w:r>
          </w:p>
        </w:tc>
        <w:tc>
          <w:tcPr>
            <w:tcW w:w="2033" w:type="dxa"/>
            <w:vMerge w:val="restart"/>
          </w:tcPr>
          <w:p w:rsidR="005A29EC" w:rsidRPr="00AB4E09" w:rsidRDefault="000055B1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схема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0055B1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35</w:t>
            </w:r>
          </w:p>
        </w:tc>
        <w:tc>
          <w:tcPr>
            <w:tcW w:w="2118" w:type="dxa"/>
          </w:tcPr>
          <w:p w:rsidR="005A29EC" w:rsidRPr="00AB4E09" w:rsidRDefault="000055B1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Социальные группы</w:t>
            </w:r>
          </w:p>
        </w:tc>
        <w:tc>
          <w:tcPr>
            <w:tcW w:w="2151" w:type="dxa"/>
          </w:tcPr>
          <w:p w:rsidR="005A29EC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Малые и большие группы, </w:t>
            </w:r>
            <w:proofErr w:type="spellStart"/>
            <w:r w:rsidRPr="00AB4E09">
              <w:rPr>
                <w:sz w:val="24"/>
                <w:szCs w:val="24"/>
              </w:rPr>
              <w:t>рефрентные</w:t>
            </w:r>
            <w:proofErr w:type="spellEnd"/>
            <w:r w:rsidRPr="00AB4E09">
              <w:rPr>
                <w:sz w:val="24"/>
                <w:szCs w:val="24"/>
              </w:rPr>
              <w:t xml:space="preserve"> и условные группы</w:t>
            </w:r>
          </w:p>
        </w:tc>
        <w:tc>
          <w:tcPr>
            <w:tcW w:w="1921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0055B1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36</w:t>
            </w:r>
          </w:p>
        </w:tc>
        <w:tc>
          <w:tcPr>
            <w:tcW w:w="2118" w:type="dxa"/>
          </w:tcPr>
          <w:p w:rsidR="005A29EC" w:rsidRPr="00AB4E09" w:rsidRDefault="000055B1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Молодёжь как социальная группа</w:t>
            </w:r>
          </w:p>
        </w:tc>
        <w:tc>
          <w:tcPr>
            <w:tcW w:w="2151" w:type="dxa"/>
          </w:tcPr>
          <w:p w:rsidR="005A29EC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Особенности молодежи как социальной </w:t>
            </w:r>
            <w:r w:rsidRPr="00AB4E09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Уметь  обосновывать свои </w:t>
            </w:r>
            <w:r w:rsidRPr="00AB4E09">
              <w:rPr>
                <w:sz w:val="24"/>
                <w:szCs w:val="24"/>
              </w:rPr>
              <w:lastRenderedPageBreak/>
              <w:t>собственные суждения, давать определения, приводить доказательства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Анализ подборки  документов из периодической </w:t>
            </w:r>
            <w:r w:rsidRPr="00AB4E09">
              <w:rPr>
                <w:sz w:val="24"/>
                <w:szCs w:val="24"/>
              </w:rPr>
              <w:lastRenderedPageBreak/>
              <w:t>печати, Интернета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0055B1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118" w:type="dxa"/>
          </w:tcPr>
          <w:p w:rsidR="005A29EC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Социальные институты</w:t>
            </w:r>
          </w:p>
        </w:tc>
        <w:tc>
          <w:tcPr>
            <w:tcW w:w="2151" w:type="dxa"/>
          </w:tcPr>
          <w:p w:rsidR="005A29EC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Этапы формирования социальных институтов</w:t>
            </w:r>
          </w:p>
          <w:p w:rsidR="000055B1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Трансформация институтов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и понимать  сущность  процессов  в политической системе общества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Прививать навыки  владения основными видами публичных выступлений,  следования этическим нормам и правилам  ведения диалога.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документа (стр. 180 учебника)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 статистических данных выборов в Государственную Думу (декабрь 2007)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предвыборной борьбы  в Думу (материалы  СМИ)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0055B1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38</w:t>
            </w:r>
          </w:p>
        </w:tc>
        <w:tc>
          <w:tcPr>
            <w:tcW w:w="2118" w:type="dxa"/>
          </w:tcPr>
          <w:p w:rsidR="005A29EC" w:rsidRPr="00AB4E09" w:rsidRDefault="000055B1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Семья и брак</w:t>
            </w:r>
          </w:p>
        </w:tc>
        <w:tc>
          <w:tcPr>
            <w:tcW w:w="2151" w:type="dxa"/>
          </w:tcPr>
          <w:p w:rsidR="000055B1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Семья</w:t>
            </w:r>
          </w:p>
          <w:p w:rsidR="000055B1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Быт</w:t>
            </w:r>
          </w:p>
          <w:p w:rsidR="000055B1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Функции семьи</w:t>
            </w:r>
          </w:p>
          <w:p w:rsidR="005A29EC" w:rsidRPr="00AB4E09" w:rsidRDefault="000055B1" w:rsidP="000055B1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Типы семьи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 Знать и понимать процессы формирования  в России  политической элиты.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2.Учиться применять полученные знания для определения социально одобряемого поведения и порядка действий в  конкретных ситуациях.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документов (стр. 191-192 учебника)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подборки  документов из периодической печати, Интернета.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0055B1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39</w:t>
            </w:r>
          </w:p>
        </w:tc>
        <w:tc>
          <w:tcPr>
            <w:tcW w:w="2118" w:type="dxa"/>
          </w:tcPr>
          <w:p w:rsidR="005A29EC" w:rsidRPr="00AB4E09" w:rsidRDefault="005A29EC" w:rsidP="000055B1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Демографическая ситуация  в РФ. Проблема неполных семей</w:t>
            </w:r>
            <w:r w:rsidR="000055B1" w:rsidRPr="00AB4E09">
              <w:rPr>
                <w:sz w:val="24"/>
                <w:szCs w:val="24"/>
              </w:rPr>
              <w:t xml:space="preserve"> Социальные </w:t>
            </w:r>
            <w:r w:rsidR="000055B1" w:rsidRPr="00AB4E09">
              <w:rPr>
                <w:sz w:val="24"/>
                <w:szCs w:val="24"/>
              </w:rPr>
              <w:lastRenderedPageBreak/>
              <w:t>процессы в современной России</w:t>
            </w:r>
          </w:p>
        </w:tc>
        <w:tc>
          <w:tcPr>
            <w:tcW w:w="2151" w:type="dxa"/>
          </w:tcPr>
          <w:p w:rsidR="005A29EC" w:rsidRPr="00AB4E09" w:rsidRDefault="000055B1" w:rsidP="000055B1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Русский крест</w:t>
            </w:r>
          </w:p>
          <w:p w:rsidR="000055B1" w:rsidRPr="00AB4E09" w:rsidRDefault="000055B1" w:rsidP="000055B1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статистика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сущность демографическо</w:t>
            </w:r>
            <w:r w:rsidRPr="00AB4E09">
              <w:rPr>
                <w:sz w:val="24"/>
                <w:szCs w:val="24"/>
              </w:rPr>
              <w:lastRenderedPageBreak/>
              <w:t>й проблемы РФ.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2.Развивать у учащихся  умения находить  нужную информацию по заданной теме  в источниках различного типа  и извлекать необходимую информацию  из источников, созданных в различных знаковых системах.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Анализ Концепции демографического развития РФ на период до 2015 </w:t>
            </w:r>
            <w:r w:rsidRPr="00AB4E09">
              <w:rPr>
                <w:sz w:val="24"/>
                <w:szCs w:val="24"/>
              </w:rPr>
              <w:lastRenderedPageBreak/>
              <w:t>года (выборочно).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Анализ статистических данных 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Анализ  данных по выполнению Приоритетного национального проекта в области демографической политики 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0055B1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118" w:type="dxa"/>
          </w:tcPr>
          <w:p w:rsidR="005A29EC" w:rsidRPr="00AB4E09" w:rsidRDefault="005A29EC" w:rsidP="000055B1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Контрольная работа</w:t>
            </w:r>
            <w:r w:rsidR="000055B1" w:rsidRPr="00AB4E09">
              <w:rPr>
                <w:sz w:val="24"/>
                <w:szCs w:val="24"/>
              </w:rPr>
              <w:t xml:space="preserve"> №Социальная сфера»</w:t>
            </w:r>
            <w:r w:rsidRPr="00AB4E09">
              <w:rPr>
                <w:sz w:val="24"/>
                <w:szCs w:val="24"/>
              </w:rPr>
              <w:t>»</w:t>
            </w:r>
          </w:p>
        </w:tc>
        <w:tc>
          <w:tcPr>
            <w:tcW w:w="2151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0055B1" w:rsidRPr="00AB4E09" w:rsidRDefault="000055B1" w:rsidP="000055B1">
            <w:pPr>
              <w:rPr>
                <w:b/>
                <w:sz w:val="24"/>
                <w:szCs w:val="24"/>
              </w:rPr>
            </w:pP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55B1" w:rsidRPr="00AB4E09" w:rsidTr="00AB4E09">
        <w:tc>
          <w:tcPr>
            <w:tcW w:w="10279" w:type="dxa"/>
            <w:gridSpan w:val="7"/>
          </w:tcPr>
          <w:p w:rsidR="000055B1" w:rsidRPr="00AB4E09" w:rsidRDefault="000055B1" w:rsidP="000055B1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 xml:space="preserve">Тема </w:t>
            </w:r>
            <w:r w:rsidRPr="00AB4E09">
              <w:rPr>
                <w:b/>
                <w:sz w:val="24"/>
                <w:szCs w:val="24"/>
                <w:lang w:val="en-US"/>
              </w:rPr>
              <w:t>III</w:t>
            </w:r>
            <w:r w:rsidRPr="00AB4E09">
              <w:rPr>
                <w:b/>
                <w:sz w:val="24"/>
                <w:szCs w:val="24"/>
              </w:rPr>
              <w:t xml:space="preserve"> Правовое регулирование общественных отношений</w:t>
            </w:r>
            <w:r w:rsidR="00AB4E09" w:rsidRPr="00AB4E09">
              <w:rPr>
                <w:b/>
                <w:sz w:val="24"/>
                <w:szCs w:val="24"/>
              </w:rPr>
              <w:t xml:space="preserve"> (25 часов</w:t>
            </w:r>
            <w:r w:rsidRPr="00AB4E09">
              <w:rPr>
                <w:b/>
                <w:sz w:val="24"/>
                <w:szCs w:val="24"/>
              </w:rPr>
              <w:t>)</w:t>
            </w:r>
          </w:p>
          <w:p w:rsidR="000055B1" w:rsidRPr="00AB4E09" w:rsidRDefault="000055B1" w:rsidP="000055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8653E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41-42</w:t>
            </w:r>
          </w:p>
        </w:tc>
        <w:tc>
          <w:tcPr>
            <w:tcW w:w="2118" w:type="dxa"/>
          </w:tcPr>
          <w:p w:rsidR="005A29EC" w:rsidRPr="00AB4E09" w:rsidRDefault="008653E6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Политика и власть</w:t>
            </w:r>
          </w:p>
        </w:tc>
        <w:tc>
          <w:tcPr>
            <w:tcW w:w="2151" w:type="dxa"/>
          </w:tcPr>
          <w:p w:rsidR="005A29EC" w:rsidRPr="00AB4E09" w:rsidRDefault="008653E6" w:rsidP="008653E6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Система права, основные отрасли, институты, отношения</w:t>
            </w:r>
            <w:r w:rsidRPr="00AB4E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vMerge w:val="restart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Знать что такое система права, основные отрасли, источники права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  <w:p w:rsidR="008653E6" w:rsidRPr="00AB4E09" w:rsidRDefault="008653E6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таблица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8653E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43</w:t>
            </w:r>
            <w:r w:rsidR="005C3E7C">
              <w:rPr>
                <w:sz w:val="24"/>
                <w:szCs w:val="24"/>
              </w:rPr>
              <w:t>-44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Правовые системы и источники права</w:t>
            </w:r>
          </w:p>
        </w:tc>
        <w:tc>
          <w:tcPr>
            <w:tcW w:w="2151" w:type="dxa"/>
          </w:tcPr>
          <w:p w:rsidR="005A29EC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Правовой обычай</w:t>
            </w:r>
          </w:p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Прецедент</w:t>
            </w:r>
          </w:p>
          <w:p w:rsidR="008653E6" w:rsidRPr="00AB4E09" w:rsidRDefault="008653E6" w:rsidP="008653E6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Правовой акт</w:t>
            </w:r>
          </w:p>
        </w:tc>
        <w:tc>
          <w:tcPr>
            <w:tcW w:w="1921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8653E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</w:t>
            </w:r>
            <w:r w:rsidR="005C3E7C">
              <w:rPr>
                <w:sz w:val="24"/>
                <w:szCs w:val="24"/>
              </w:rPr>
              <w:t>5</w:t>
            </w:r>
          </w:p>
        </w:tc>
        <w:tc>
          <w:tcPr>
            <w:tcW w:w="2118" w:type="dxa"/>
          </w:tcPr>
          <w:p w:rsidR="005A29EC" w:rsidRPr="00AB4E09" w:rsidRDefault="008653E6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Политический режим</w:t>
            </w:r>
          </w:p>
        </w:tc>
        <w:tc>
          <w:tcPr>
            <w:tcW w:w="2151" w:type="dxa"/>
          </w:tcPr>
          <w:p w:rsidR="005A29EC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Тоталитаризм</w:t>
            </w:r>
          </w:p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Авторитаризм</w:t>
            </w:r>
          </w:p>
          <w:p w:rsidR="008653E6" w:rsidRPr="00AB4E09" w:rsidRDefault="008653E6" w:rsidP="008653E6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демократия</w:t>
            </w:r>
          </w:p>
        </w:tc>
        <w:tc>
          <w:tcPr>
            <w:tcW w:w="1921" w:type="dxa"/>
            <w:vMerge w:val="restart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8653E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46</w:t>
            </w:r>
          </w:p>
        </w:tc>
        <w:tc>
          <w:tcPr>
            <w:tcW w:w="2118" w:type="dxa"/>
          </w:tcPr>
          <w:p w:rsidR="005A29EC" w:rsidRPr="00AB4E09" w:rsidRDefault="008653E6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Политическое сознание, поведение, культура</w:t>
            </w:r>
          </w:p>
        </w:tc>
        <w:tc>
          <w:tcPr>
            <w:tcW w:w="2151" w:type="dxa"/>
          </w:tcPr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Политическое поведение</w:t>
            </w:r>
          </w:p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абсентеизм</w:t>
            </w:r>
          </w:p>
          <w:p w:rsidR="005A29EC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терроризм</w:t>
            </w:r>
          </w:p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сепаратизм</w:t>
            </w:r>
          </w:p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подданническая и демократическая культура</w:t>
            </w:r>
          </w:p>
        </w:tc>
        <w:tc>
          <w:tcPr>
            <w:tcW w:w="1921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8653E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47</w:t>
            </w:r>
          </w:p>
        </w:tc>
        <w:tc>
          <w:tcPr>
            <w:tcW w:w="2118" w:type="dxa"/>
          </w:tcPr>
          <w:p w:rsidR="005A29EC" w:rsidRPr="00AB4E09" w:rsidRDefault="008653E6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Правовое государство и гражданское общество</w:t>
            </w:r>
          </w:p>
        </w:tc>
        <w:tc>
          <w:tcPr>
            <w:tcW w:w="2151" w:type="dxa"/>
          </w:tcPr>
          <w:p w:rsidR="005A29EC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Принципы </w:t>
            </w:r>
            <w:proofErr w:type="gramStart"/>
            <w:r w:rsidRPr="00AB4E09">
              <w:rPr>
                <w:sz w:val="24"/>
                <w:szCs w:val="24"/>
              </w:rPr>
              <w:t>правового</w:t>
            </w:r>
            <w:proofErr w:type="gramEnd"/>
            <w:r w:rsidRPr="00AB4E09">
              <w:rPr>
                <w:sz w:val="24"/>
                <w:szCs w:val="24"/>
              </w:rPr>
              <w:t xml:space="preserve"> государство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нормативно-правовые документы РФ, их основное содержание.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8653E6" w:rsidRPr="00AB4E09" w:rsidRDefault="008653E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48</w:t>
            </w:r>
          </w:p>
        </w:tc>
        <w:tc>
          <w:tcPr>
            <w:tcW w:w="2118" w:type="dxa"/>
          </w:tcPr>
          <w:p w:rsidR="008653E6" w:rsidRPr="00AB4E09" w:rsidRDefault="008653E6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Права человека</w:t>
            </w:r>
          </w:p>
        </w:tc>
        <w:tc>
          <w:tcPr>
            <w:tcW w:w="2151" w:type="dxa"/>
          </w:tcPr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прав</w:t>
            </w:r>
          </w:p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Международная защита прав человека</w:t>
            </w:r>
          </w:p>
        </w:tc>
        <w:tc>
          <w:tcPr>
            <w:tcW w:w="1921" w:type="dxa"/>
          </w:tcPr>
          <w:p w:rsidR="008653E6" w:rsidRPr="00AB4E09" w:rsidRDefault="008653E6" w:rsidP="00AB4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8653E6" w:rsidRPr="00AB4E09" w:rsidRDefault="008653E6" w:rsidP="00AB4E09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8653E6" w:rsidRPr="00AB4E09" w:rsidRDefault="008653E6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8653E6" w:rsidRPr="00AB4E09" w:rsidRDefault="008653E6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151" w:type="dxa"/>
          </w:tcPr>
          <w:p w:rsidR="005A29EC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rPr>
          <w:trHeight w:val="982"/>
        </w:trPr>
        <w:tc>
          <w:tcPr>
            <w:tcW w:w="713" w:type="dxa"/>
          </w:tcPr>
          <w:p w:rsidR="005A29EC" w:rsidRPr="00AB4E09" w:rsidRDefault="008653E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</w:t>
            </w:r>
            <w:r w:rsidR="005C3E7C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5A29EC" w:rsidRPr="00AB4E09" w:rsidRDefault="008653E6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Демократические выборы</w:t>
            </w:r>
          </w:p>
        </w:tc>
        <w:tc>
          <w:tcPr>
            <w:tcW w:w="2151" w:type="dxa"/>
          </w:tcPr>
          <w:p w:rsidR="005A29EC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Принципы голосования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Уметь  обосновывать свои собственные суждения, давать определения, приводить доказательства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8653E6" w:rsidP="005C3E7C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</w:t>
            </w:r>
            <w:r w:rsidR="005C3E7C">
              <w:rPr>
                <w:sz w:val="24"/>
                <w:szCs w:val="24"/>
              </w:rPr>
              <w:t>1-52</w:t>
            </w:r>
          </w:p>
        </w:tc>
        <w:tc>
          <w:tcPr>
            <w:tcW w:w="2118" w:type="dxa"/>
          </w:tcPr>
          <w:p w:rsidR="005A29EC" w:rsidRPr="00AB4E09" w:rsidRDefault="008653E6" w:rsidP="00AB4E09">
            <w:pPr>
              <w:rPr>
                <w:sz w:val="24"/>
                <w:szCs w:val="24"/>
              </w:rPr>
            </w:pPr>
            <w:r w:rsidRPr="00AB4E09">
              <w:rPr>
                <w:color w:val="000000"/>
                <w:sz w:val="24"/>
                <w:szCs w:val="24"/>
                <w:shd w:val="clear" w:color="auto" w:fill="F7F7F7"/>
              </w:rPr>
              <w:t>Политические партии и партийные системы</w:t>
            </w:r>
          </w:p>
        </w:tc>
        <w:tc>
          <w:tcPr>
            <w:tcW w:w="2151" w:type="dxa"/>
          </w:tcPr>
          <w:p w:rsidR="005A29EC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Партия</w:t>
            </w:r>
          </w:p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Политическое движение</w:t>
            </w:r>
          </w:p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Кадровые и массовые партии</w:t>
            </w:r>
          </w:p>
          <w:p w:rsidR="008653E6" w:rsidRPr="00AB4E09" w:rsidRDefault="008653E6" w:rsidP="008653E6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Партийный Спектр</w:t>
            </w:r>
          </w:p>
          <w:p w:rsidR="008653E6" w:rsidRPr="00AB4E09" w:rsidRDefault="008653E6" w:rsidP="008653E6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Типы избирательных систем</w:t>
            </w:r>
            <w:r w:rsidRPr="00AB4E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vMerge w:val="restart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нормативно-правовые документы РФ, их основное содержание.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Развивать  у учащихся умения  применять  полученные знания для определения  правомерного и социально одобряемого поведения и порядка действий в  конкретных ситуациях.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документа (из экологической  доктрины РФ)  - стр. 248 учебника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Выполнение заданий (стр. 249-250 учебника)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со статьями  правовых документов: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1.Конституции РФ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2.ФЗ «Об охране окружающей среды»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8653E6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</w:t>
            </w:r>
            <w:r w:rsidR="005C3E7C">
              <w:rPr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5A29EC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Семинар </w:t>
            </w:r>
            <w:r w:rsidR="008653E6" w:rsidRPr="00AB4E09">
              <w:rPr>
                <w:sz w:val="24"/>
                <w:szCs w:val="24"/>
              </w:rPr>
              <w:t>Политическая идеология</w:t>
            </w:r>
            <w:r w:rsidR="005A29EC" w:rsidRPr="00AB4E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5A29EC" w:rsidRPr="00AB4E09" w:rsidRDefault="008653E6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Коммунизм</w:t>
            </w:r>
          </w:p>
          <w:p w:rsidR="008653E6" w:rsidRPr="00AB4E09" w:rsidRDefault="008653E6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Либерализм</w:t>
            </w:r>
          </w:p>
          <w:p w:rsidR="008653E6" w:rsidRPr="00AB4E09" w:rsidRDefault="008653E6" w:rsidP="00AB4E0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B4E09">
              <w:rPr>
                <w:sz w:val="24"/>
                <w:szCs w:val="24"/>
              </w:rPr>
              <w:t>Социал</w:t>
            </w:r>
            <w:proofErr w:type="spellEnd"/>
            <w:r w:rsidRPr="00AB4E09">
              <w:rPr>
                <w:sz w:val="24"/>
                <w:szCs w:val="24"/>
              </w:rPr>
              <w:t xml:space="preserve"> </w:t>
            </w:r>
            <w:r w:rsidR="00AB4E09" w:rsidRPr="00AB4E09">
              <w:rPr>
                <w:sz w:val="24"/>
                <w:szCs w:val="24"/>
              </w:rPr>
              <w:t>–</w:t>
            </w:r>
            <w:r w:rsidRPr="00AB4E09">
              <w:rPr>
                <w:sz w:val="24"/>
                <w:szCs w:val="24"/>
              </w:rPr>
              <w:t xml:space="preserve"> демократия</w:t>
            </w:r>
            <w:proofErr w:type="gramEnd"/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фашизм</w:t>
            </w:r>
          </w:p>
        </w:tc>
        <w:tc>
          <w:tcPr>
            <w:tcW w:w="1921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3E7C" w:rsidRPr="00AB4E09" w:rsidTr="005C3E7C">
        <w:tc>
          <w:tcPr>
            <w:tcW w:w="713" w:type="dxa"/>
          </w:tcPr>
          <w:p w:rsidR="005C3E7C" w:rsidRPr="00AB4E09" w:rsidRDefault="005C3E7C" w:rsidP="00AB4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18" w:type="dxa"/>
          </w:tcPr>
          <w:p w:rsidR="005C3E7C" w:rsidRPr="00AB4E09" w:rsidRDefault="005C3E7C" w:rsidP="00AB4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урок»</w:t>
            </w:r>
          </w:p>
        </w:tc>
        <w:tc>
          <w:tcPr>
            <w:tcW w:w="2151" w:type="dxa"/>
          </w:tcPr>
          <w:p w:rsidR="005C3E7C" w:rsidRPr="00AB4E09" w:rsidRDefault="005C3E7C" w:rsidP="00AB4E09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5C3E7C" w:rsidRPr="00AB4E09" w:rsidRDefault="005C3E7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C3E7C" w:rsidRPr="00AB4E09" w:rsidRDefault="005C3E7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C3E7C" w:rsidRPr="00AB4E09" w:rsidRDefault="005C3E7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C3E7C" w:rsidRPr="00AB4E09" w:rsidRDefault="005C3E7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55</w:t>
            </w:r>
          </w:p>
        </w:tc>
        <w:tc>
          <w:tcPr>
            <w:tcW w:w="2118" w:type="dxa"/>
          </w:tcPr>
          <w:p w:rsidR="005A29EC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Контрольная работа «Политическая сфера общества»</w:t>
            </w:r>
          </w:p>
        </w:tc>
        <w:tc>
          <w:tcPr>
            <w:tcW w:w="2151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56-57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Гражданское право. Имущественные </w:t>
            </w:r>
            <w:r w:rsidR="00AB4E09" w:rsidRPr="00AB4E09">
              <w:rPr>
                <w:sz w:val="24"/>
                <w:szCs w:val="24"/>
              </w:rPr>
              <w:t xml:space="preserve"> </w:t>
            </w:r>
            <w:r w:rsidR="00AB4E09" w:rsidRPr="00AB4E09">
              <w:rPr>
                <w:sz w:val="24"/>
                <w:szCs w:val="24"/>
              </w:rPr>
              <w:lastRenderedPageBreak/>
              <w:t xml:space="preserve">и неимущественные </w:t>
            </w:r>
            <w:r w:rsidRPr="00AB4E09">
              <w:rPr>
                <w:sz w:val="24"/>
                <w:szCs w:val="24"/>
              </w:rPr>
              <w:t>права</w:t>
            </w:r>
          </w:p>
        </w:tc>
        <w:tc>
          <w:tcPr>
            <w:tcW w:w="2151" w:type="dxa"/>
          </w:tcPr>
          <w:p w:rsidR="005A29EC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Наследование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Авторское право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</w:t>
            </w:r>
            <w:r w:rsidRPr="00AB4E09">
              <w:rPr>
                <w:sz w:val="24"/>
                <w:szCs w:val="24"/>
              </w:rPr>
              <w:lastRenderedPageBreak/>
              <w:t>правовые документы РФ, их основное содержание.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Развивать  у учащихся умения  применять  полученные знания для определения  правомерного и социально одобряемого поведения и порядка действий в  конкретных ситуациях.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3.Уметь решать  познавательные и практические задач, отражающих типичные социальные ситуации</w:t>
            </w:r>
          </w:p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Работа со статьями  правовых </w:t>
            </w:r>
            <w:r w:rsidRPr="00AB4E09">
              <w:rPr>
                <w:sz w:val="24"/>
                <w:szCs w:val="24"/>
              </w:rPr>
              <w:lastRenderedPageBreak/>
              <w:t>документов: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1.Конституции РФ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2.Гражданского Кодекса РФ</w:t>
            </w:r>
          </w:p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Правовое регулирование  отношений супругов</w:t>
            </w:r>
          </w:p>
        </w:tc>
        <w:tc>
          <w:tcPr>
            <w:tcW w:w="2151" w:type="dxa"/>
          </w:tcPr>
          <w:p w:rsidR="005A29EC" w:rsidRPr="00AB4E09" w:rsidRDefault="00AB4E09" w:rsidP="00AB4E09">
            <w:pPr>
              <w:rPr>
                <w:color w:val="000000" w:themeColor="text1"/>
                <w:sz w:val="24"/>
                <w:szCs w:val="24"/>
              </w:rPr>
            </w:pPr>
            <w:r w:rsidRPr="00AB4E09">
              <w:rPr>
                <w:color w:val="000000" w:themeColor="text1"/>
                <w:sz w:val="24"/>
                <w:szCs w:val="24"/>
              </w:rPr>
              <w:t>Личные имущественные и неимущественные права супругов</w:t>
            </w:r>
          </w:p>
        </w:tc>
        <w:tc>
          <w:tcPr>
            <w:tcW w:w="1921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Знать основные нормативно-правовые документы РФ, их основное содержание.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Развивать  у учащихся умения  применять  полученные знания для определения  правомерного и социально одобряемого поведения и порядка действий в  конкретных ситуациях.</w:t>
            </w:r>
          </w:p>
          <w:p w:rsidR="005A29EC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3.Уметь решать  </w:t>
            </w:r>
            <w:proofErr w:type="gramStart"/>
            <w:r w:rsidRPr="00AB4E09">
              <w:rPr>
                <w:sz w:val="24"/>
                <w:szCs w:val="24"/>
              </w:rPr>
              <w:t>познавательные</w:t>
            </w:r>
            <w:proofErr w:type="gramEnd"/>
            <w:r w:rsidRPr="00AB4E09">
              <w:rPr>
                <w:sz w:val="24"/>
                <w:szCs w:val="24"/>
              </w:rPr>
              <w:t xml:space="preserve"> </w:t>
            </w:r>
            <w:r w:rsidRPr="00AB4E09">
              <w:rPr>
                <w:sz w:val="24"/>
                <w:szCs w:val="24"/>
              </w:rPr>
              <w:lastRenderedPageBreak/>
              <w:t>и практические задач, отражающих типичные социальные</w:t>
            </w:r>
          </w:p>
        </w:tc>
        <w:tc>
          <w:tcPr>
            <w:tcW w:w="203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1.Конституции РФ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2.Семейного  Кодекса РФ</w:t>
            </w:r>
          </w:p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2151" w:type="dxa"/>
          </w:tcPr>
          <w:p w:rsidR="005A29EC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Административное право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административных наказаний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нормативно-правовые документы РФ, их основное содержание.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61-63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Основы трудового права в Российской Федерации</w:t>
            </w:r>
          </w:p>
        </w:tc>
        <w:tc>
          <w:tcPr>
            <w:tcW w:w="2151" w:type="dxa"/>
          </w:tcPr>
          <w:p w:rsidR="005A29EC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Труд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Занятость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Особенности труда несовершеннолетних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нормативно-правовые документы РФ, их основное содержание.</w:t>
            </w:r>
          </w:p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со статьями  правовых документов:</w:t>
            </w:r>
          </w:p>
          <w:p w:rsidR="005A29EC" w:rsidRPr="00AB4E09" w:rsidRDefault="005A29EC" w:rsidP="00AB4E09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64</w:t>
            </w:r>
          </w:p>
        </w:tc>
        <w:tc>
          <w:tcPr>
            <w:tcW w:w="2118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2151" w:type="dxa"/>
          </w:tcPr>
          <w:p w:rsidR="005A29EC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Принципы международного гуманитарного права</w:t>
            </w: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 Знать основные правовые международные документы, регламентирующие права человека и  их защиту.</w:t>
            </w:r>
          </w:p>
        </w:tc>
        <w:tc>
          <w:tcPr>
            <w:tcW w:w="2033" w:type="dxa"/>
          </w:tcPr>
          <w:p w:rsidR="005A29EC" w:rsidRPr="00AB4E09" w:rsidRDefault="005A29EC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Анализ международных нормативно-правовых документов, регламентирующих права человека </w:t>
            </w: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65</w:t>
            </w:r>
          </w:p>
        </w:tc>
        <w:tc>
          <w:tcPr>
            <w:tcW w:w="211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51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5C3E7C">
        <w:tc>
          <w:tcPr>
            <w:tcW w:w="713" w:type="dxa"/>
          </w:tcPr>
          <w:p w:rsidR="005A29EC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66-68</w:t>
            </w:r>
          </w:p>
        </w:tc>
        <w:tc>
          <w:tcPr>
            <w:tcW w:w="2118" w:type="dxa"/>
          </w:tcPr>
          <w:p w:rsidR="005A29EC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2151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:rsidR="005A29EC" w:rsidRPr="00AB4E09" w:rsidRDefault="005A29EC" w:rsidP="00AB4E09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5A29EC" w:rsidRPr="00AB4E09" w:rsidRDefault="005A29EC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6FEC" w:rsidRDefault="00926FEC" w:rsidP="00926FEC">
      <w:pPr>
        <w:ind w:firstLine="708"/>
        <w:rPr>
          <w:b/>
        </w:rPr>
      </w:pPr>
    </w:p>
    <w:p w:rsidR="00926FEC" w:rsidRPr="005C3E7C" w:rsidRDefault="00AB4E09" w:rsidP="005C3E7C">
      <w:pPr>
        <w:rPr>
          <w:rFonts w:ascii="Times New Roman" w:hAnsi="Times New Roman" w:cs="Times New Roman"/>
          <w:b/>
          <w:sz w:val="24"/>
          <w:szCs w:val="24"/>
        </w:rPr>
      </w:pPr>
      <w:r w:rsidRPr="005C3E7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11-б</w:t>
      </w:r>
    </w:p>
    <w:tbl>
      <w:tblPr>
        <w:tblStyle w:val="a5"/>
        <w:tblW w:w="0" w:type="auto"/>
        <w:tblLook w:val="01E0"/>
      </w:tblPr>
      <w:tblGrid>
        <w:gridCol w:w="713"/>
        <w:gridCol w:w="2118"/>
        <w:gridCol w:w="2151"/>
        <w:gridCol w:w="1921"/>
        <w:gridCol w:w="2033"/>
        <w:gridCol w:w="667"/>
        <w:gridCol w:w="676"/>
      </w:tblGrid>
      <w:tr w:rsidR="00AB4E09" w:rsidRPr="00AB4E09" w:rsidTr="00AB4E09">
        <w:trPr>
          <w:trHeight w:val="330"/>
        </w:trPr>
        <w:tc>
          <w:tcPr>
            <w:tcW w:w="713" w:type="dxa"/>
            <w:vMerge w:val="restart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B4E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4E09">
              <w:rPr>
                <w:b/>
                <w:sz w:val="24"/>
                <w:szCs w:val="24"/>
              </w:rPr>
              <w:t>/</w:t>
            </w:r>
            <w:proofErr w:type="spellStart"/>
            <w:r w:rsidRPr="00AB4E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67" w:type="dxa"/>
            <w:vMerge w:val="restart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993" w:type="dxa"/>
            <w:vMerge w:val="restart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038" w:type="dxa"/>
            <w:vMerge w:val="restart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46" w:type="dxa"/>
            <w:gridSpan w:val="2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Дата</w:t>
            </w:r>
          </w:p>
        </w:tc>
      </w:tr>
      <w:tr w:rsidR="00AB4E09" w:rsidRPr="00AB4E09" w:rsidTr="00AB4E09">
        <w:trPr>
          <w:trHeight w:val="210"/>
        </w:trPr>
        <w:tc>
          <w:tcPr>
            <w:tcW w:w="713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>факт</w:t>
            </w:r>
          </w:p>
        </w:tc>
      </w:tr>
      <w:tr w:rsidR="00AB4E09" w:rsidRPr="00AB4E09" w:rsidTr="00AB4E09">
        <w:tc>
          <w:tcPr>
            <w:tcW w:w="10279" w:type="dxa"/>
            <w:gridSpan w:val="7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 xml:space="preserve">Тема </w:t>
            </w:r>
            <w:r w:rsidRPr="00AB4E09">
              <w:rPr>
                <w:b/>
                <w:sz w:val="24"/>
                <w:szCs w:val="24"/>
                <w:lang w:val="en-US"/>
              </w:rPr>
              <w:t>I</w:t>
            </w:r>
            <w:r w:rsidRPr="00AB4E09">
              <w:rPr>
                <w:b/>
                <w:sz w:val="24"/>
                <w:szCs w:val="24"/>
              </w:rPr>
              <w:t xml:space="preserve"> Человек и экономика (28 часов)</w:t>
            </w:r>
          </w:p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Микроэкономика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Макроэкономика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Международная экономика</w:t>
            </w:r>
          </w:p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словари, тексты различных учебников по обществознанию и экономике.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Экономические </w:t>
            </w:r>
            <w:r w:rsidRPr="00AB4E09">
              <w:rPr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Традиционная, </w:t>
            </w:r>
            <w:r w:rsidRPr="00AB4E09">
              <w:rPr>
                <w:sz w:val="24"/>
                <w:szCs w:val="24"/>
              </w:rPr>
              <w:lastRenderedPageBreak/>
              <w:t xml:space="preserve">административная, </w:t>
            </w:r>
            <w:proofErr w:type="spellStart"/>
            <w:r w:rsidRPr="00AB4E09">
              <w:rPr>
                <w:sz w:val="24"/>
                <w:szCs w:val="24"/>
              </w:rPr>
              <w:t>рыночнаяя</w:t>
            </w:r>
            <w:proofErr w:type="spellEnd"/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Знать виды </w:t>
            </w:r>
            <w:r w:rsidRPr="00AB4E09">
              <w:rPr>
                <w:sz w:val="24"/>
                <w:szCs w:val="24"/>
              </w:rPr>
              <w:lastRenderedPageBreak/>
              <w:t>экономических систем и их особенности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3-4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Экономическая деятельность.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Измерители экономической деятельности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ВНП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ВВП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Реальный ВНП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Номинальный ВНП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Уровень инфляции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и уметь определять  сущностные характеристики изучаемого объекта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2.Уметь решать  познавательные и практические задачи, отражающие типичные социальные ситуации.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proofErr w:type="gramStart"/>
            <w:r w:rsidRPr="00AB4E09">
              <w:rPr>
                <w:sz w:val="24"/>
                <w:szCs w:val="24"/>
              </w:rPr>
              <w:t>Работа с источниками  социальной информации (документ,  стр. 14-15 учебника</w:t>
            </w:r>
            <w:proofErr w:type="gramEnd"/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Экономический рост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Факторы экономического роста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Экстенсивный рост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Интенсивный рост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1.Уметь обосновывать суждения, давать определения, приводить доказательства.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Уметь решать познавательные и практические задачи, отражающие типичные социальные ситуации.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Решение  практических задач (расчёт  темпов экономического развития).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Экономические циклы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Фазы экономического цикла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составные части экономического цикла.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2.Уметь находить  нужную  информацию по заданной теме  в источниках различного типа  и  извлекать  необходимую информацию из источников, созданных в различных знаковых системах. 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3.Уметь объяснять  изученные положения  на предлагаемых конкретных примерах.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Работа с текстом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Контрольная работа «Экономический рост и развитие»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Рынок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рынка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Складывание рынка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1.Уметь определять  сущностные характеристики изучаемого объекта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2.Формировать умение применять  полученные знания для определения экономически рационального поведения  в  конкретных ситуациях.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Словари, тексты различных учебников по обществознанию и экономике.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9-10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Спрос и предложение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Спрос 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Предложение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Ценовые и неценовые факторы спроса и предложения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1.Уметь объяснять  изученные положения  на предлагаемых конкретных примерах.</w:t>
            </w:r>
          </w:p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11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Конкуренция и монополия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монополий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Чистая конкуренция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1.Уметь объяснять  изученные положения  на предлагаемых конкретных примерах.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2.Формировать умение применять  полученные знания для определения экономически рационального поведения в </w:t>
            </w:r>
            <w:r w:rsidRPr="00AB4E09">
              <w:rPr>
                <w:sz w:val="24"/>
                <w:szCs w:val="24"/>
              </w:rPr>
              <w:lastRenderedPageBreak/>
              <w:t>конкретных ситуациях.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Работа с источниками  социальной информации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proofErr w:type="gramStart"/>
            <w:r w:rsidRPr="00AB4E09">
              <w:rPr>
                <w:sz w:val="24"/>
                <w:szCs w:val="24"/>
              </w:rPr>
              <w:t>Анализ современных процессов в экономике (работа с документами</w:t>
            </w:r>
            <w:proofErr w:type="gramEnd"/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Роль фирм в экономике. 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Понимать и уметь определять сущностные характеристики изучаемого предмета</w:t>
            </w:r>
          </w:p>
        </w:tc>
        <w:tc>
          <w:tcPr>
            <w:tcW w:w="2038" w:type="dxa"/>
            <w:vMerge w:val="restart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Систематизирующая таблица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13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Постоянные и переменные издержки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Экономические и бухгалтерские издержки и прибыль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издержек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2.Объяснять изученные положения  на предлагаемых конкретных примерах.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14-15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Налоги, уплачиваемые предприятиями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Типы налогообложения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Прямые и косвенные налоги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Объяснять изученные положения  на предлагаемых конкретных примерах.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16-17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Правовые основы предпринимательства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Организационно-правовые формы и правовой режим предпринимательской деятельности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Источники финансирования бизнеса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2.Уметь находить  нужную информацию по заданной теме  в источниках различного типа  и извлечение необходимой информации  из источников, созданных в различных знаковых </w:t>
            </w:r>
            <w:r w:rsidRPr="00AB4E09">
              <w:rPr>
                <w:sz w:val="24"/>
                <w:szCs w:val="24"/>
              </w:rPr>
              <w:lastRenderedPageBreak/>
              <w:t>системах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Работа с правовыми источниками: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Конституция РФ (ст. 8, 34)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ГК РФ (ст. 2) и др.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документов на стр. 65 учебника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Фискальная, монетарная политика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и понимать  сущность экономической политики государства, цели российской экономической политики, механизмы государственного регулирования рыночной экономики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Составление систематизирующей таблицы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20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Государственный бюджет. 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proofErr w:type="gramStart"/>
            <w:r w:rsidRPr="00AB4E09">
              <w:rPr>
                <w:sz w:val="24"/>
                <w:szCs w:val="24"/>
              </w:rPr>
              <w:t>Государственные</w:t>
            </w:r>
            <w:proofErr w:type="gramEnd"/>
            <w:r w:rsidRPr="00AB4E09">
              <w:rPr>
                <w:sz w:val="24"/>
                <w:szCs w:val="24"/>
              </w:rPr>
              <w:t xml:space="preserve"> долг. Основы денежной и бюджетной политики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Закрепить  умения  учащихся обосновывать суждения, давать определения, приводить доказательства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подборки  документов из периодической печати, Интернета.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21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Банковская система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ЦБ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Коммерческий банк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и понимать  сущность банковской системы  и финансовых институтов.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22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Финансовые институты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Биржа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Ломбард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Кредитный кооператив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Страховое общество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Знать и понимать  сущность финансовых институтов</w:t>
            </w:r>
          </w:p>
        </w:tc>
        <w:tc>
          <w:tcPr>
            <w:tcW w:w="2038" w:type="dxa"/>
            <w:vMerge w:val="restart"/>
            <w:tcBorders>
              <w:top w:val="nil"/>
            </w:tcBorders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документа (стр. 101 учебника)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Выполнение  заданий  (стр. 102 учебника)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23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Виды, причины и последствия инфляции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Причины инфляции, инфляция спроса, предложения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 Знать и понимать виды, причины и последствия инфляции.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24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Мировая экономика. Глобальные проблемы экономики.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ВТО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Транснациональные корпорации</w:t>
            </w:r>
          </w:p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и понимать  сущность  процессов  в мировой экономике.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2.Уметь </w:t>
            </w:r>
            <w:r w:rsidRPr="00AB4E09">
              <w:rPr>
                <w:sz w:val="24"/>
                <w:szCs w:val="24"/>
              </w:rPr>
              <w:lastRenderedPageBreak/>
              <w:t>находить  нужную информацию по заданной теме  в источниках различного типа  и извлечение необходимой информации  из источников, созданных в различных знаковых системах.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Анализ документа (стр. 126 учебника)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Выполнение  заданий (стр. 127 учебника)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Экономика потребителя. Защита прав потребителя.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Потребитель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Качественный товар</w:t>
            </w:r>
          </w:p>
        </w:tc>
        <w:tc>
          <w:tcPr>
            <w:tcW w:w="1993" w:type="dxa"/>
            <w:vMerge w:val="restart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1.Учиться применять полученные знания для определения экономически рационального, правомерного и социально одобряемого поведения и порядка действий в  конкретных ситуациях.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документа (стр. 135-136 учебника)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Выполнение  заданий (стр. 137 учебника)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Ознакомление с ФЗ «О защите прав потребителя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27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Экономика производителя.  Рациональное  экономическое поведение  потребителя и производителя.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Прибыль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выгода</w:t>
            </w:r>
          </w:p>
        </w:tc>
        <w:tc>
          <w:tcPr>
            <w:tcW w:w="1993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28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Контрольная работа «Экономика»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10279" w:type="dxa"/>
            <w:gridSpan w:val="7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 xml:space="preserve">Тема </w:t>
            </w:r>
            <w:r w:rsidRPr="00AB4E09">
              <w:rPr>
                <w:b/>
                <w:sz w:val="24"/>
                <w:szCs w:val="24"/>
                <w:lang w:val="en-US"/>
              </w:rPr>
              <w:t>II</w:t>
            </w:r>
            <w:r w:rsidRPr="00AB4E09">
              <w:rPr>
                <w:b/>
                <w:sz w:val="24"/>
                <w:szCs w:val="24"/>
              </w:rPr>
              <w:t xml:space="preserve">   Социально-политическое развитие общества (12 часов)</w:t>
            </w:r>
          </w:p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29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Свобода и необходимость  в человеческой деятельности.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Мера свободы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Уметь  обосновывать свои собственные суждения, давать определения, приводить доказательства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 документа (стр. 147 учебника)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Написание эссе по   теме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 «Свобода как горный воздух: </w:t>
            </w:r>
            <w:proofErr w:type="gramStart"/>
            <w:r w:rsidRPr="00AB4E09">
              <w:rPr>
                <w:sz w:val="24"/>
                <w:szCs w:val="24"/>
              </w:rPr>
              <w:t>слабого</w:t>
            </w:r>
            <w:proofErr w:type="gramEnd"/>
            <w:r w:rsidRPr="00AB4E09">
              <w:rPr>
                <w:sz w:val="24"/>
                <w:szCs w:val="24"/>
              </w:rPr>
              <w:t xml:space="preserve"> она убивает»?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rPr>
          <w:trHeight w:val="2137"/>
        </w:trPr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Социальная структура и социальная стратификация Социальный статус и социальная роль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Социальная структура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Стратификация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Люмпены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маргиналы Социальный статус социальная роль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Ролевой набор</w:t>
            </w:r>
          </w:p>
        </w:tc>
        <w:tc>
          <w:tcPr>
            <w:tcW w:w="1993" w:type="dxa"/>
            <w:vMerge w:val="restart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Уметь  обосновывать свои собственные суждения, давать определения, приводить доказательства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Составление систематизирующей таблицы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32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Практикум «Социальные нормы и </w:t>
            </w:r>
            <w:proofErr w:type="gramStart"/>
            <w:r w:rsidRPr="00AB4E09">
              <w:rPr>
                <w:sz w:val="24"/>
                <w:szCs w:val="24"/>
              </w:rPr>
              <w:t>отклоняющееся</w:t>
            </w:r>
            <w:proofErr w:type="gramEnd"/>
            <w:r w:rsidRPr="00AB4E09">
              <w:rPr>
                <w:sz w:val="24"/>
                <w:szCs w:val="24"/>
              </w:rPr>
              <w:t xml:space="preserve"> поведения в странах мира»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со СМИ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33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Социализация индивида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Социальные нормы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Агенты социализации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Уметь  обосновывать свои собственные суждения, давать определения, приводить доказательства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34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color w:val="000000"/>
                <w:sz w:val="24"/>
                <w:szCs w:val="24"/>
                <w:shd w:val="clear" w:color="auto" w:fill="F7F7F7"/>
              </w:rPr>
              <w:t>Нации и межнациональные отношения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этнос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Интеграция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1993" w:type="dxa"/>
            <w:vMerge w:val="restart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Уметь  обосновывать свои собственные суждения, давать определения, приводить доказательства</w:t>
            </w:r>
          </w:p>
        </w:tc>
        <w:tc>
          <w:tcPr>
            <w:tcW w:w="2038" w:type="dxa"/>
            <w:vMerge w:val="restart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схема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35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Социальные группы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Малые и большие группы, </w:t>
            </w:r>
            <w:proofErr w:type="spellStart"/>
            <w:r w:rsidRPr="00AB4E09">
              <w:rPr>
                <w:sz w:val="24"/>
                <w:szCs w:val="24"/>
              </w:rPr>
              <w:t>рефрентные</w:t>
            </w:r>
            <w:proofErr w:type="spellEnd"/>
            <w:r w:rsidRPr="00AB4E09">
              <w:rPr>
                <w:sz w:val="24"/>
                <w:szCs w:val="24"/>
              </w:rPr>
              <w:t xml:space="preserve"> и условные группы</w:t>
            </w:r>
          </w:p>
        </w:tc>
        <w:tc>
          <w:tcPr>
            <w:tcW w:w="1993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36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Молодёжь как социальная группа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Особенности молодежи как социальной группы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Уметь  обосновывать свои собственные суждения, давать определения, приводить доказательства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подборки  документов из периодической печати, Интернета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37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Социальные институты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Этапы формирования </w:t>
            </w:r>
            <w:r w:rsidRPr="00AB4E09">
              <w:rPr>
                <w:sz w:val="24"/>
                <w:szCs w:val="24"/>
              </w:rPr>
              <w:lastRenderedPageBreak/>
              <w:t>социальных институтов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Трансформация институтов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1.Знать и понимать  </w:t>
            </w:r>
            <w:r w:rsidRPr="00AB4E09">
              <w:rPr>
                <w:sz w:val="24"/>
                <w:szCs w:val="24"/>
              </w:rPr>
              <w:lastRenderedPageBreak/>
              <w:t>сущность  процессов  в политической системе общества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Прививать навыки  владения основными видами публичных выступлений,  следования этическим нормам и правилам  ведения диалога.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 xml:space="preserve">Анализ документа (стр. </w:t>
            </w:r>
            <w:r w:rsidRPr="00AB4E09">
              <w:rPr>
                <w:sz w:val="24"/>
                <w:szCs w:val="24"/>
              </w:rPr>
              <w:lastRenderedPageBreak/>
              <w:t>180 учебника)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 статистических данных выборов в Государственную Думу (декабрь 2007)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предвыборной борьбы  в Думу (материалы  СМИ)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Семья и брак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Семья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Быт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Функции семьи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Типы семьи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 Знать и понимать процессы формирования  в России  политической элиты.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2.Учиться применять полученные знания для определения социально одобряемого поведения и порядка действий в  конкретных ситуациях.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документов (стр. 191-192 учебника)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Анализ подборки  документов из периодической печати, Интернета.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39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Демографическая ситуация  в РФ. Проблема неполных семей Социальные процессы в современной России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Русский крест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статистика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сущность демографической проблемы РФ.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2.Развивать у учащихся  умения находить  нужную информацию по заданной теме  в </w:t>
            </w:r>
            <w:r w:rsidRPr="00AB4E09">
              <w:rPr>
                <w:sz w:val="24"/>
                <w:szCs w:val="24"/>
              </w:rPr>
              <w:lastRenderedPageBreak/>
              <w:t>источниках различного типа  и извлекать необходимую информацию  из источников, созданных в различных знаковых системах.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Анализ Концепции демографического развития РФ на период до 2015 года (выборочно).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Анализ статистических данных 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Анализ  данных по выполнению Приоритетного </w:t>
            </w:r>
            <w:r w:rsidRPr="00AB4E09">
              <w:rPr>
                <w:sz w:val="24"/>
                <w:szCs w:val="24"/>
              </w:rPr>
              <w:lastRenderedPageBreak/>
              <w:t xml:space="preserve">национального проекта в области демографической политики 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122" w:type="dxa"/>
          </w:tcPr>
          <w:p w:rsidR="00AB4E09" w:rsidRPr="00AB4E09" w:rsidRDefault="005C3E7C" w:rsidP="00AB4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</w:t>
            </w:r>
            <w:r w:rsidR="00AB4E09" w:rsidRPr="00AB4E09">
              <w:rPr>
                <w:sz w:val="24"/>
                <w:szCs w:val="24"/>
              </w:rPr>
              <w:t>Социальная сфера»»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10279" w:type="dxa"/>
            <w:gridSpan w:val="7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b/>
                <w:sz w:val="24"/>
                <w:szCs w:val="24"/>
              </w:rPr>
              <w:t xml:space="preserve">Тема </w:t>
            </w:r>
            <w:r w:rsidRPr="00AB4E09">
              <w:rPr>
                <w:b/>
                <w:sz w:val="24"/>
                <w:szCs w:val="24"/>
                <w:lang w:val="en-US"/>
              </w:rPr>
              <w:t>III</w:t>
            </w:r>
            <w:r w:rsidRPr="00AB4E09">
              <w:rPr>
                <w:b/>
                <w:sz w:val="24"/>
                <w:szCs w:val="24"/>
              </w:rPr>
              <w:t xml:space="preserve"> Правовое регулирование общественных отношений (25 часов)</w:t>
            </w:r>
          </w:p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41-42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Политика и власть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Система права, основные отрасли, институты, отношения</w:t>
            </w:r>
            <w:r w:rsidRPr="00AB4E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vMerge w:val="restart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Знать что такое система права, основные отрасли, источники права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таблица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43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Правовые системы и источники права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Правовой обычай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Прецедент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Правовой акт</w:t>
            </w:r>
          </w:p>
        </w:tc>
        <w:tc>
          <w:tcPr>
            <w:tcW w:w="1993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44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Политический режим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Тоталитаризм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Авторитаризм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демократия</w:t>
            </w:r>
          </w:p>
        </w:tc>
        <w:tc>
          <w:tcPr>
            <w:tcW w:w="1993" w:type="dxa"/>
            <w:vMerge w:val="restart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45-46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Политическое сознание, поведение, культура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Политическое поведение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абсентеизм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терроризм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сепаратизм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подданническая и демократическая культура</w:t>
            </w:r>
          </w:p>
        </w:tc>
        <w:tc>
          <w:tcPr>
            <w:tcW w:w="1993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47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Правовое государство и гражданское общество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Принципы </w:t>
            </w:r>
            <w:proofErr w:type="gramStart"/>
            <w:r w:rsidRPr="00AB4E09">
              <w:rPr>
                <w:sz w:val="24"/>
                <w:szCs w:val="24"/>
              </w:rPr>
              <w:t>правового</w:t>
            </w:r>
            <w:proofErr w:type="gramEnd"/>
            <w:r w:rsidRPr="00AB4E09">
              <w:rPr>
                <w:sz w:val="24"/>
                <w:szCs w:val="24"/>
              </w:rPr>
              <w:t xml:space="preserve"> государство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нормативно-правовые документы РФ, их основное содержание.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48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Права человека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прав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49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Гражданин, его права и обязанности. Гражданство в РФ.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1.Знать основные нормативно-правовые документы РФ, </w:t>
            </w:r>
            <w:r w:rsidRPr="00AB4E09">
              <w:rPr>
                <w:sz w:val="24"/>
                <w:szCs w:val="24"/>
              </w:rPr>
              <w:lastRenderedPageBreak/>
              <w:t>их основное содержание.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Развивать  у учащихся умения  применять  полученные знания для определения  правомерного и социально одобряемого поведения и порядка действий в  конкретных ситуациях;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Работа со статьями  правовых документов: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1.Конституции </w:t>
            </w:r>
            <w:r w:rsidRPr="00AB4E09">
              <w:rPr>
                <w:sz w:val="24"/>
                <w:szCs w:val="24"/>
              </w:rPr>
              <w:lastRenderedPageBreak/>
              <w:t>РФ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2.ФЗ «О гражданстве РФ»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3.ФЗ «О воинской обязанности и военной службе»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4.Налогового Кодекса РФ.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1.Понимать  и уметь определять  сущностные характеристики изучаемого объекта.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rPr>
          <w:trHeight w:val="982"/>
        </w:trPr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51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Демократические выборы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Принципы голосования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Уметь  обосновывать свои собственные суждения, давать определения, приводить доказательства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52-53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color w:val="000000"/>
                <w:sz w:val="24"/>
                <w:szCs w:val="24"/>
                <w:shd w:val="clear" w:color="auto" w:fill="F7F7F7"/>
              </w:rPr>
              <w:t>Политические партии и партийные системы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Партия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Политическое движение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Кадровые и массовые партии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Партийный Спектр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Типы избирательных систем</w:t>
            </w:r>
            <w:r w:rsidRPr="00AB4E0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vMerge w:val="restart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нормативно-правовые документы РФ, их основное содержание.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 Развивать  у учащихся умения  применять  полученные знания для определения  правомерного и социально одобряемого поведения и порядка </w:t>
            </w:r>
            <w:r w:rsidRPr="00AB4E09">
              <w:rPr>
                <w:sz w:val="24"/>
                <w:szCs w:val="24"/>
              </w:rPr>
              <w:lastRenderedPageBreak/>
              <w:t>действий в  конкретных ситуациях.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Анализ документа (из экологической  доктрины РФ)  - стр. 248 учебника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Выполнение заданий (стр. 249-250 учебника)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со статьями  правовых документов: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1.Конституции РФ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2.ФЗ «Об охране окружающей среды»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54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Семинар Политическая идеология 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Коммунизм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Либерализм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B4E09">
              <w:rPr>
                <w:sz w:val="24"/>
                <w:szCs w:val="24"/>
              </w:rPr>
              <w:t>Социал</w:t>
            </w:r>
            <w:proofErr w:type="spellEnd"/>
            <w:r w:rsidRPr="00AB4E09">
              <w:rPr>
                <w:sz w:val="24"/>
                <w:szCs w:val="24"/>
              </w:rPr>
              <w:t xml:space="preserve"> – демократия</w:t>
            </w:r>
            <w:proofErr w:type="gramEnd"/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фашизм</w:t>
            </w:r>
          </w:p>
        </w:tc>
        <w:tc>
          <w:tcPr>
            <w:tcW w:w="1993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Контрольная работа «Политическая сфера общества»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56-57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Гражданское право. Имущественные  и неимущественные права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Наследование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Авторское право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нормативно-правовые документы РФ, их основное содержание.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 Развивать  у учащихся умения  применять  полученные знания для определения  правомерного и социально одобряемого поведения и порядка действий в  конкретных ситуациях.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3.Уметь решать  познавательные и практические задач, отражающих типичные социальные ситуации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со статьями  правовых документов: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1.Конституции РФ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2.Гражданского Кодекса РФ</w:t>
            </w:r>
          </w:p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58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Правовое регулирование  отношений супругов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color w:val="000000" w:themeColor="text1"/>
                <w:sz w:val="24"/>
                <w:szCs w:val="24"/>
              </w:rPr>
            </w:pPr>
            <w:r w:rsidRPr="00AB4E09">
              <w:rPr>
                <w:color w:val="000000" w:themeColor="text1"/>
                <w:sz w:val="24"/>
                <w:szCs w:val="24"/>
              </w:rPr>
              <w:t>Личные имущественные и неимущественные права супругов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Знать основные нормативно-правовые документы РФ, их основное содержание.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2. Развивать  у учащихся умения  применять  полученные знания для </w:t>
            </w:r>
            <w:r w:rsidRPr="00AB4E09">
              <w:rPr>
                <w:sz w:val="24"/>
                <w:szCs w:val="24"/>
              </w:rPr>
              <w:lastRenderedPageBreak/>
              <w:t>определения  правомерного и социально одобряемого поведения и порядка действий в  конкретных ситуациях.</w:t>
            </w:r>
          </w:p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3.Уметь решать  </w:t>
            </w:r>
            <w:proofErr w:type="gramStart"/>
            <w:r w:rsidRPr="00AB4E09">
              <w:rPr>
                <w:sz w:val="24"/>
                <w:szCs w:val="24"/>
              </w:rPr>
              <w:t>познавательные</w:t>
            </w:r>
            <w:proofErr w:type="gramEnd"/>
            <w:r w:rsidRPr="00AB4E09">
              <w:rPr>
                <w:sz w:val="24"/>
                <w:szCs w:val="24"/>
              </w:rPr>
              <w:t xml:space="preserve"> и практические задач, отражающих типичные социальные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1.Конституции РФ</w:t>
            </w:r>
          </w:p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2.Семейного  Кодекса РФ</w:t>
            </w:r>
          </w:p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Административное право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Виды административных наказаний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нормативно-правовые документы РФ, их основное содержание.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61-63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Основы трудового права в Российской Федерации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Труд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Занятость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Особенности труда несовершеннолетних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1.Знать основные нормативно-правовые документы РФ, их основное содержание.</w:t>
            </w:r>
          </w:p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Работа со статьями  правовых документов:</w:t>
            </w:r>
          </w:p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64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Принципы международного гуманитарного права</w:t>
            </w: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b/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1. Знать основные правовые международные документы, регламентирующие права человека и  их защиту.</w:t>
            </w: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Анализ международных нормативно-правовых документов, регламентирующих права человека </w:t>
            </w: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65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4E09" w:rsidRPr="00AB4E09" w:rsidTr="00AB4E09">
        <w:tc>
          <w:tcPr>
            <w:tcW w:w="713" w:type="dxa"/>
          </w:tcPr>
          <w:p w:rsidR="00AB4E09" w:rsidRPr="00AB4E09" w:rsidRDefault="00AB4E09" w:rsidP="00AB4E09">
            <w:pPr>
              <w:jc w:val="center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>66-68</w:t>
            </w:r>
          </w:p>
        </w:tc>
        <w:tc>
          <w:tcPr>
            <w:tcW w:w="2122" w:type="dxa"/>
          </w:tcPr>
          <w:p w:rsidR="00AB4E09" w:rsidRPr="00AB4E09" w:rsidRDefault="00AB4E09" w:rsidP="00AB4E09">
            <w:pPr>
              <w:jc w:val="both"/>
              <w:rPr>
                <w:sz w:val="24"/>
                <w:szCs w:val="24"/>
              </w:rPr>
            </w:pPr>
            <w:r w:rsidRPr="00AB4E09"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2067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AB4E09" w:rsidRPr="00AB4E09" w:rsidRDefault="00AB4E09" w:rsidP="00AB4E09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AB4E09" w:rsidRPr="00AB4E09" w:rsidRDefault="00AB4E09" w:rsidP="00AB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3E7C" w:rsidRDefault="005C3E7C" w:rsidP="005C3E7C">
      <w:pPr>
        <w:rPr>
          <w:rFonts w:ascii="Times New Roman" w:hAnsi="Times New Roman" w:cs="Times New Roman"/>
          <w:b/>
          <w:sz w:val="24"/>
          <w:szCs w:val="24"/>
        </w:rPr>
      </w:pPr>
    </w:p>
    <w:p w:rsidR="005C3E7C" w:rsidRDefault="005C3E7C" w:rsidP="005C3E7C">
      <w:pPr>
        <w:rPr>
          <w:rFonts w:ascii="Times New Roman" w:hAnsi="Times New Roman" w:cs="Times New Roman"/>
          <w:b/>
          <w:sz w:val="24"/>
          <w:szCs w:val="24"/>
        </w:rPr>
      </w:pPr>
    </w:p>
    <w:p w:rsidR="005C3E7C" w:rsidRDefault="005C3E7C" w:rsidP="005C3E7C">
      <w:pPr>
        <w:rPr>
          <w:rFonts w:ascii="Times New Roman" w:hAnsi="Times New Roman" w:cs="Times New Roman"/>
          <w:b/>
          <w:sz w:val="24"/>
          <w:szCs w:val="24"/>
        </w:rPr>
      </w:pPr>
    </w:p>
    <w:p w:rsidR="0038531C" w:rsidRPr="005C3E7C" w:rsidRDefault="0038531C" w:rsidP="005C3E7C">
      <w:pPr>
        <w:rPr>
          <w:rFonts w:ascii="Times New Roman" w:hAnsi="Times New Roman" w:cs="Times New Roman"/>
          <w:b/>
          <w:sz w:val="24"/>
          <w:szCs w:val="24"/>
        </w:rPr>
      </w:pPr>
      <w:r w:rsidRPr="005C3E7C">
        <w:rPr>
          <w:rFonts w:ascii="Times New Roman" w:hAnsi="Times New Roman" w:cs="Times New Roman"/>
          <w:b/>
          <w:sz w:val="24"/>
          <w:szCs w:val="24"/>
        </w:rPr>
        <w:lastRenderedPageBreak/>
        <w:t>5. Перечень проверочных работ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9140"/>
      </w:tblGrid>
      <w:tr w:rsidR="0038531C" w:rsidRPr="005C3E7C" w:rsidTr="0038531C">
        <w:trPr>
          <w:trHeight w:val="318"/>
        </w:trPr>
        <w:tc>
          <w:tcPr>
            <w:tcW w:w="1075" w:type="dxa"/>
          </w:tcPr>
          <w:p w:rsidR="0038531C" w:rsidRPr="005C3E7C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40" w:type="dxa"/>
          </w:tcPr>
          <w:p w:rsidR="0038531C" w:rsidRPr="005C3E7C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ТЕМА</w:t>
            </w:r>
          </w:p>
        </w:tc>
      </w:tr>
      <w:tr w:rsidR="0038531C" w:rsidRPr="005C3E7C" w:rsidTr="0038531C">
        <w:trPr>
          <w:trHeight w:val="2057"/>
        </w:trPr>
        <w:tc>
          <w:tcPr>
            <w:tcW w:w="1075" w:type="dxa"/>
          </w:tcPr>
          <w:p w:rsidR="0038531C" w:rsidRPr="005C3E7C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531C" w:rsidRPr="005C3E7C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531C" w:rsidRPr="005C3E7C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531C" w:rsidRPr="005C3E7C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531C" w:rsidRPr="005C3E7C" w:rsidRDefault="0038531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0" w:type="dxa"/>
          </w:tcPr>
          <w:p w:rsidR="0038531C" w:rsidRPr="005C3E7C" w:rsidRDefault="005C3E7C" w:rsidP="003853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</w:t>
            </w:r>
            <w:r w:rsidRPr="005C3E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38531C" w:rsidRPr="005C3E7C" w:rsidRDefault="005C3E7C" w:rsidP="0038531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5C3E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38531C" w:rsidRPr="005C3E7C" w:rsidRDefault="005C3E7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  <w:p w:rsidR="005C3E7C" w:rsidRPr="005C3E7C" w:rsidRDefault="005C3E7C" w:rsidP="0038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Политическая сфера общества</w:t>
            </w:r>
          </w:p>
          <w:p w:rsidR="005C3E7C" w:rsidRPr="005C3E7C" w:rsidRDefault="005C3E7C" w:rsidP="003853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E7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0950BF" w:rsidRPr="00926FEC" w:rsidRDefault="000950BF" w:rsidP="000950BF">
      <w:pPr>
        <w:rPr>
          <w:rFonts w:ascii="Times New Roman" w:hAnsi="Times New Roman" w:cs="Times New Roman"/>
          <w:b/>
          <w:sz w:val="24"/>
          <w:szCs w:val="24"/>
        </w:rPr>
      </w:pPr>
      <w:r w:rsidRPr="005C3BA5">
        <w:rPr>
          <w:rFonts w:ascii="Times New Roman" w:hAnsi="Times New Roman" w:cs="Times New Roman"/>
          <w:b/>
          <w:sz w:val="24"/>
          <w:szCs w:val="24"/>
        </w:rPr>
        <w:t xml:space="preserve">6. Комплект теоретических вопросов на конец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563"/>
      </w:tblGrid>
      <w:tr w:rsidR="000950BF" w:rsidRPr="005C3BA5" w:rsidTr="00D86A68">
        <w:tc>
          <w:tcPr>
            <w:tcW w:w="1008" w:type="dxa"/>
          </w:tcPr>
          <w:p w:rsidR="000950BF" w:rsidRPr="005C3BA5" w:rsidRDefault="000950BF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№          </w:t>
            </w:r>
          </w:p>
        </w:tc>
        <w:tc>
          <w:tcPr>
            <w:tcW w:w="8563" w:type="dxa"/>
          </w:tcPr>
          <w:p w:rsidR="000950BF" w:rsidRPr="005C3BA5" w:rsidRDefault="000950BF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Тема</w:t>
            </w:r>
          </w:p>
        </w:tc>
      </w:tr>
      <w:tr w:rsidR="000950BF" w:rsidRPr="005C3BA5" w:rsidTr="00D86A68">
        <w:trPr>
          <w:trHeight w:val="379"/>
        </w:trPr>
        <w:tc>
          <w:tcPr>
            <w:tcW w:w="1008" w:type="dxa"/>
          </w:tcPr>
          <w:p w:rsidR="000950BF" w:rsidRPr="005C3BA5" w:rsidRDefault="005C3E7C" w:rsidP="00D8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0950BF" w:rsidRPr="005C3BA5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обществоведческих терминов блока «Экономика»</w:t>
            </w:r>
          </w:p>
        </w:tc>
      </w:tr>
      <w:tr w:rsidR="000950BF" w:rsidRPr="005C3BA5" w:rsidTr="00D86A68">
        <w:trPr>
          <w:trHeight w:val="379"/>
        </w:trPr>
        <w:tc>
          <w:tcPr>
            <w:tcW w:w="1008" w:type="dxa"/>
          </w:tcPr>
          <w:p w:rsidR="000950BF" w:rsidRPr="005C3BA5" w:rsidRDefault="005C3E7C" w:rsidP="00D8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0950BF" w:rsidRPr="005C3BA5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обществоведческих терминов блока «Социальная сфера»</w:t>
            </w:r>
          </w:p>
        </w:tc>
      </w:tr>
      <w:tr w:rsidR="000950BF" w:rsidRPr="005C3BA5" w:rsidTr="00D86A68">
        <w:trPr>
          <w:trHeight w:val="379"/>
        </w:trPr>
        <w:tc>
          <w:tcPr>
            <w:tcW w:w="1008" w:type="dxa"/>
          </w:tcPr>
          <w:p w:rsidR="000950BF" w:rsidRPr="005C3BA5" w:rsidRDefault="005C3E7C" w:rsidP="00D8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0950BF" w:rsidRPr="005C3BA5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5C3E7C">
              <w:rPr>
                <w:rFonts w:ascii="Times New Roman" w:hAnsi="Times New Roman" w:cs="Times New Roman"/>
                <w:sz w:val="24"/>
                <w:szCs w:val="24"/>
              </w:rPr>
              <w:t>ествоведческих терминов блока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система»</w:t>
            </w:r>
          </w:p>
        </w:tc>
      </w:tr>
      <w:tr w:rsidR="000950BF" w:rsidRPr="005C3BA5" w:rsidTr="00D86A68">
        <w:trPr>
          <w:trHeight w:val="379"/>
        </w:trPr>
        <w:tc>
          <w:tcPr>
            <w:tcW w:w="1008" w:type="dxa"/>
          </w:tcPr>
          <w:p w:rsidR="000950BF" w:rsidRDefault="005C3E7C" w:rsidP="00D8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0950BF" w:rsidRPr="005C3BA5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обществоведческих терминов блока «Право»</w:t>
            </w:r>
          </w:p>
        </w:tc>
      </w:tr>
      <w:tr w:rsidR="000950BF" w:rsidRPr="005C3BA5" w:rsidTr="00D86A68">
        <w:trPr>
          <w:trHeight w:val="379"/>
        </w:trPr>
        <w:tc>
          <w:tcPr>
            <w:tcW w:w="1008" w:type="dxa"/>
          </w:tcPr>
          <w:p w:rsidR="000950BF" w:rsidRPr="005C3BA5" w:rsidRDefault="005C3E7C" w:rsidP="00D8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3" w:type="dxa"/>
          </w:tcPr>
          <w:p w:rsidR="000950BF" w:rsidRPr="005C3BA5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типовыми заданий ЕГЭ</w:t>
            </w:r>
          </w:p>
        </w:tc>
      </w:tr>
    </w:tbl>
    <w:p w:rsidR="000950BF" w:rsidRPr="00926FEC" w:rsidRDefault="000950BF" w:rsidP="000950BF">
      <w:pPr>
        <w:rPr>
          <w:rFonts w:ascii="Times New Roman" w:hAnsi="Times New Roman" w:cs="Times New Roman"/>
          <w:b/>
          <w:sz w:val="24"/>
          <w:szCs w:val="24"/>
        </w:rPr>
      </w:pPr>
      <w:r w:rsidRPr="005C3BA5">
        <w:rPr>
          <w:rFonts w:ascii="Times New Roman" w:hAnsi="Times New Roman" w:cs="Times New Roman"/>
          <w:b/>
          <w:sz w:val="24"/>
          <w:szCs w:val="24"/>
        </w:rPr>
        <w:t xml:space="preserve">Уровни освоения модуля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950BF" w:rsidRPr="005C3BA5" w:rsidTr="00D86A68">
        <w:trPr>
          <w:trHeight w:val="186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F" w:rsidRPr="005C3BA5" w:rsidRDefault="000950BF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br w:type="page"/>
            </w: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0950BF" w:rsidRDefault="000950BF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должен </w:t>
            </w:r>
          </w:p>
          <w:p w:rsidR="000950BF" w:rsidRPr="000A68E1" w:rsidRDefault="000950BF" w:rsidP="00D86A6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биосоциальную сущность человека, основные этапы и факторы социализации личности, ме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сто и роль человека в системе общественных отношений;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тенденции развития общества в целом как сложной динамической системы, а также важней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ших социальных институтов;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необходимость регулирования общественных отношений, сущность социальных норм, меха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низмы правового регулирования;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особенности социально-гуманитарного познания;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характеризовать основные социальные объекты, выделяя их существенные признаки, законо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мерности развития;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 о социальных объектах, выделяя их общие черты и различия, ус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танавливать соответствия между существенными чертами и признаками 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социальных яв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 и обществоведческими терминами и понятиями;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среды, общества и культуры, взаимосвязи подсистем и элементов общества);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раскрывать на примерах изученные теоретические положения и понятия социально-экономических и гуманитарных наук;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социальной информации, представленной в различных знаковых системах;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извлекать из неадаптированных оригинальных текстов знания по заданным темам; системати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подготовить устное выступление, творческую работу по социальной проблематике;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применять социально-экономические и гуманитарные знания в процессе решения познава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 по актуальным социальным проблемам;</w:t>
            </w:r>
          </w:p>
          <w:p w:rsidR="000950BF" w:rsidRPr="00E10B3B" w:rsidRDefault="000950BF" w:rsidP="00095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жизни для: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успешного выполнения типичных социальных ролей, сознательного взаимодействия с различ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социальными институтами;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совершенствования собственной познавательной деятельности;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информации;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решения практических жизненных проблем, возникающих в социальной деятельности;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ориентировки в актуальных общественных событиях и процессах; определения личной и граж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данской позиции;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предвидения возможных последствий определенных социальных действий;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оценки происходящих событий и поведения людей с точки зрения морали и права;</w:t>
            </w:r>
          </w:p>
          <w:p w:rsidR="000950BF" w:rsidRPr="00E10B3B" w:rsidRDefault="000950BF" w:rsidP="000950B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реализации и защиты прав человека и гражданина, осознанного выполнения 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 обя</w:t>
            </w:r>
            <w:r w:rsidRPr="00E10B3B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занностей;</w:t>
            </w:r>
          </w:p>
          <w:p w:rsidR="000950BF" w:rsidRPr="000950BF" w:rsidRDefault="000950BF" w:rsidP="000950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3B">
              <w:rPr>
                <w:rFonts w:ascii="Times New Roman" w:hAnsi="Times New Roman" w:cs="Times New Roman"/>
                <w:sz w:val="24"/>
                <w:szCs w:val="24"/>
              </w:rPr>
              <w:t>- осуществления конструктивного взаимодействия людей с разными убеждениями, культурными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нностями, социальным положением.</w:t>
            </w:r>
          </w:p>
          <w:p w:rsidR="000950BF" w:rsidRPr="005C3BA5" w:rsidRDefault="000950BF" w:rsidP="00D86A68">
            <w:pPr>
              <w:spacing w:line="240" w:lineRule="auto"/>
              <w:ind w:left="720" w:right="-143"/>
              <w:contextualSpacing/>
              <w:jc w:val="both"/>
            </w:pPr>
          </w:p>
        </w:tc>
      </w:tr>
    </w:tbl>
    <w:p w:rsidR="000950BF" w:rsidRPr="00757416" w:rsidRDefault="000950BF" w:rsidP="000950BF">
      <w:pPr>
        <w:rPr>
          <w:rFonts w:ascii="Times New Roman" w:hAnsi="Times New Roman" w:cs="Times New Roman"/>
          <w:b/>
          <w:sz w:val="24"/>
          <w:szCs w:val="24"/>
        </w:rPr>
      </w:pPr>
      <w:r w:rsidRPr="0075741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КУРСА</w:t>
      </w:r>
    </w:p>
    <w:p w:rsidR="000950BF" w:rsidRPr="00757416" w:rsidRDefault="000950BF" w:rsidP="000950B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51"/>
        <w:gridCol w:w="1914"/>
        <w:gridCol w:w="2103"/>
      </w:tblGrid>
      <w:tr w:rsidR="000950BF" w:rsidRPr="00757416" w:rsidTr="00D86A68">
        <w:tc>
          <w:tcPr>
            <w:tcW w:w="648" w:type="dxa"/>
          </w:tcPr>
          <w:p w:rsidR="000950BF" w:rsidRPr="00757416" w:rsidRDefault="000950BF" w:rsidP="00D86A68">
            <w:pPr>
              <w:rPr>
                <w:b/>
              </w:rPr>
            </w:pPr>
            <w:r w:rsidRPr="00757416">
              <w:rPr>
                <w:b/>
              </w:rPr>
              <w:t>№</w:t>
            </w:r>
          </w:p>
        </w:tc>
        <w:tc>
          <w:tcPr>
            <w:tcW w:w="3180" w:type="dxa"/>
          </w:tcPr>
          <w:p w:rsidR="000950BF" w:rsidRPr="00757416" w:rsidRDefault="000950BF" w:rsidP="00D86A68">
            <w:pPr>
              <w:rPr>
                <w:b/>
              </w:rPr>
            </w:pPr>
            <w:r w:rsidRPr="00757416">
              <w:rPr>
                <w:b/>
              </w:rPr>
              <w:t xml:space="preserve"> Учебные пособия</w:t>
            </w:r>
          </w:p>
        </w:tc>
        <w:tc>
          <w:tcPr>
            <w:tcW w:w="1951" w:type="dxa"/>
          </w:tcPr>
          <w:p w:rsidR="000950BF" w:rsidRPr="00757416" w:rsidRDefault="000950BF" w:rsidP="00D86A68">
            <w:pPr>
              <w:rPr>
                <w:b/>
              </w:rPr>
            </w:pPr>
            <w:r w:rsidRPr="00757416">
              <w:rPr>
                <w:b/>
              </w:rPr>
              <w:t xml:space="preserve">Издательство </w:t>
            </w:r>
          </w:p>
        </w:tc>
        <w:tc>
          <w:tcPr>
            <w:tcW w:w="1914" w:type="dxa"/>
          </w:tcPr>
          <w:p w:rsidR="000950BF" w:rsidRPr="00757416" w:rsidRDefault="000950BF" w:rsidP="00D86A68">
            <w:pPr>
              <w:rPr>
                <w:b/>
              </w:rPr>
            </w:pPr>
            <w:r w:rsidRPr="00757416">
              <w:rPr>
                <w:b/>
              </w:rPr>
              <w:t>Год издания</w:t>
            </w:r>
          </w:p>
        </w:tc>
        <w:tc>
          <w:tcPr>
            <w:tcW w:w="2103" w:type="dxa"/>
          </w:tcPr>
          <w:p w:rsidR="000950BF" w:rsidRPr="00757416" w:rsidRDefault="000950BF" w:rsidP="00D86A68">
            <w:pPr>
              <w:rPr>
                <w:b/>
              </w:rPr>
            </w:pPr>
            <w:r w:rsidRPr="00757416">
              <w:rPr>
                <w:b/>
              </w:rPr>
              <w:t xml:space="preserve">Автор </w:t>
            </w:r>
          </w:p>
        </w:tc>
      </w:tr>
      <w:tr w:rsidR="000950BF" w:rsidRPr="00757416" w:rsidTr="00D86A68">
        <w:tc>
          <w:tcPr>
            <w:tcW w:w="648" w:type="dxa"/>
          </w:tcPr>
          <w:p w:rsidR="000950BF" w:rsidRPr="00757416" w:rsidRDefault="000950BF" w:rsidP="00D86A68">
            <w:r w:rsidRPr="00757416">
              <w:t>1</w:t>
            </w:r>
          </w:p>
        </w:tc>
        <w:tc>
          <w:tcPr>
            <w:tcW w:w="3180" w:type="dxa"/>
          </w:tcPr>
          <w:p w:rsidR="000950BF" w:rsidRPr="00757416" w:rsidRDefault="005C3E7C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Обществознание.11</w:t>
            </w:r>
            <w:r w:rsidR="000950BF" w:rsidRPr="00757416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учеб. для общеобразоват.учреждений</w:t>
            </w:r>
          </w:p>
        </w:tc>
        <w:tc>
          <w:tcPr>
            <w:tcW w:w="1951" w:type="dxa"/>
          </w:tcPr>
          <w:p w:rsidR="000950BF" w:rsidRPr="00757416" w:rsidRDefault="000950BF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6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</w:p>
        </w:tc>
        <w:tc>
          <w:tcPr>
            <w:tcW w:w="1914" w:type="dxa"/>
          </w:tcPr>
          <w:p w:rsidR="000950BF" w:rsidRPr="00757416" w:rsidRDefault="000950BF" w:rsidP="00D8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103" w:type="dxa"/>
          </w:tcPr>
          <w:p w:rsidR="000950BF" w:rsidRPr="00757416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6">
              <w:rPr>
                <w:rFonts w:ascii="Times New Roman" w:hAnsi="Times New Roman" w:cs="Times New Roman"/>
                <w:sz w:val="24"/>
                <w:szCs w:val="24"/>
              </w:rPr>
              <w:t>Л.Н.Богололюбов, Л.Ф.Иванова</w:t>
            </w:r>
          </w:p>
        </w:tc>
      </w:tr>
      <w:tr w:rsidR="000950BF" w:rsidRPr="00757416" w:rsidTr="00D86A68">
        <w:tc>
          <w:tcPr>
            <w:tcW w:w="648" w:type="dxa"/>
          </w:tcPr>
          <w:p w:rsidR="000950BF" w:rsidRPr="00757416" w:rsidRDefault="000950BF" w:rsidP="00D86A68">
            <w:r w:rsidRPr="00757416">
              <w:t>2</w:t>
            </w:r>
          </w:p>
        </w:tc>
        <w:tc>
          <w:tcPr>
            <w:tcW w:w="3180" w:type="dxa"/>
          </w:tcPr>
          <w:p w:rsidR="000950BF" w:rsidRPr="003F4652" w:rsidRDefault="000950BF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</w:t>
            </w:r>
            <w:r w:rsidR="005C3E7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 к учебнику «Обществознание» 11</w:t>
            </w:r>
            <w:r w:rsidRPr="003F465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</w:t>
            </w:r>
          </w:p>
        </w:tc>
        <w:tc>
          <w:tcPr>
            <w:tcW w:w="1951" w:type="dxa"/>
          </w:tcPr>
          <w:p w:rsidR="000950BF" w:rsidRPr="003F4652" w:rsidRDefault="000950BF" w:rsidP="000950BF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</w:p>
        </w:tc>
        <w:tc>
          <w:tcPr>
            <w:tcW w:w="1914" w:type="dxa"/>
          </w:tcPr>
          <w:p w:rsidR="000950BF" w:rsidRPr="003F4652" w:rsidRDefault="000950BF" w:rsidP="00D8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03" w:type="dxa"/>
          </w:tcPr>
          <w:p w:rsidR="000950BF" w:rsidRPr="003F4652" w:rsidRDefault="000950BF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Л.Н.Боголюбов, Л.Ф.Иванова</w:t>
            </w:r>
          </w:p>
        </w:tc>
      </w:tr>
      <w:tr w:rsidR="000950BF" w:rsidRPr="00757416" w:rsidTr="00D86A68">
        <w:tc>
          <w:tcPr>
            <w:tcW w:w="648" w:type="dxa"/>
          </w:tcPr>
          <w:p w:rsidR="000950BF" w:rsidRPr="00757416" w:rsidRDefault="000950BF" w:rsidP="00D86A68">
            <w:r w:rsidRPr="00757416">
              <w:t>3</w:t>
            </w:r>
          </w:p>
        </w:tc>
        <w:tc>
          <w:tcPr>
            <w:tcW w:w="3180" w:type="dxa"/>
          </w:tcPr>
          <w:p w:rsidR="000950BF" w:rsidRPr="003F4652" w:rsidRDefault="005C3E7C" w:rsidP="00D86A68">
            <w:pPr>
              <w:numPr>
                <w:ilvl w:val="0"/>
                <w:numId w:val="19"/>
              </w:numPr>
              <w:tabs>
                <w:tab w:val="num" w:pos="1428"/>
              </w:tabs>
              <w:spacing w:before="100" w:beforeAutospacing="1" w:after="100" w:afterAutospacing="1" w:line="240" w:lineRule="auto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11</w:t>
            </w:r>
            <w:r w:rsidR="003F4652" w:rsidRPr="003F4652">
              <w:rPr>
                <w:rFonts w:ascii="Times New Roman" w:hAnsi="Times New Roman" w:cs="Times New Roman"/>
                <w:sz w:val="24"/>
                <w:szCs w:val="24"/>
              </w:rPr>
              <w:t>кл  (профильный уровень)</w:t>
            </w:r>
          </w:p>
        </w:tc>
        <w:tc>
          <w:tcPr>
            <w:tcW w:w="1951" w:type="dxa"/>
          </w:tcPr>
          <w:p w:rsidR="000950BF" w:rsidRPr="003F4652" w:rsidRDefault="003F4652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</w:p>
        </w:tc>
        <w:tc>
          <w:tcPr>
            <w:tcW w:w="1914" w:type="dxa"/>
          </w:tcPr>
          <w:p w:rsidR="000950BF" w:rsidRPr="003F4652" w:rsidRDefault="003F4652" w:rsidP="00D8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2103" w:type="dxa"/>
          </w:tcPr>
          <w:p w:rsidR="000950BF" w:rsidRPr="003F4652" w:rsidRDefault="000950BF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Боголюбов Л.Н., Лазебникова А.Ю. , Смирнова Н.М</w:t>
            </w:r>
          </w:p>
        </w:tc>
      </w:tr>
      <w:tr w:rsidR="000950BF" w:rsidRPr="00757416" w:rsidTr="00D86A68">
        <w:tc>
          <w:tcPr>
            <w:tcW w:w="648" w:type="dxa"/>
          </w:tcPr>
          <w:p w:rsidR="000950BF" w:rsidRPr="00757416" w:rsidRDefault="000950BF" w:rsidP="00D86A68">
            <w:r>
              <w:t>4</w:t>
            </w:r>
          </w:p>
        </w:tc>
        <w:tc>
          <w:tcPr>
            <w:tcW w:w="3180" w:type="dxa"/>
          </w:tcPr>
          <w:p w:rsidR="000950BF" w:rsidRPr="003F4652" w:rsidRDefault="003F4652" w:rsidP="00D86A68">
            <w:pPr>
              <w:numPr>
                <w:ilvl w:val="0"/>
                <w:numId w:val="19"/>
              </w:numPr>
              <w:tabs>
                <w:tab w:val="num" w:pos="1428"/>
              </w:tabs>
              <w:spacing w:before="100" w:beforeAutospacing="1" w:after="100" w:afterAutospacing="1" w:line="240" w:lineRule="auto"/>
              <w:ind w:left="0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Кафедра учителей обществознания и права: концепция, методики, инновации</w:t>
            </w:r>
          </w:p>
        </w:tc>
        <w:tc>
          <w:tcPr>
            <w:tcW w:w="1951" w:type="dxa"/>
          </w:tcPr>
          <w:p w:rsidR="000950BF" w:rsidRPr="003F4652" w:rsidRDefault="003F4652" w:rsidP="003F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914" w:type="dxa"/>
          </w:tcPr>
          <w:p w:rsidR="000950BF" w:rsidRPr="003F4652" w:rsidRDefault="003F4652" w:rsidP="00D86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03" w:type="dxa"/>
          </w:tcPr>
          <w:p w:rsidR="000950BF" w:rsidRPr="003F4652" w:rsidRDefault="003F4652" w:rsidP="00D8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sz w:val="24"/>
                <w:szCs w:val="24"/>
              </w:rPr>
              <w:t>Мавлютова Е.А</w:t>
            </w:r>
          </w:p>
        </w:tc>
      </w:tr>
    </w:tbl>
    <w:p w:rsidR="00AD317C" w:rsidRPr="000B7911" w:rsidRDefault="00AD317C" w:rsidP="00AD31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B3B" w:rsidRPr="000A68E1" w:rsidRDefault="00E10B3B" w:rsidP="00E10B3B">
      <w:pPr>
        <w:pStyle w:val="a3"/>
        <w:spacing w:before="100" w:beforeAutospacing="1" w:after="100" w:afterAutospacing="1" w:line="240" w:lineRule="auto"/>
        <w:ind w:left="360" w:right="-143"/>
        <w:jc w:val="center"/>
        <w:rPr>
          <w:rStyle w:val="a9"/>
          <w:b/>
          <w:bCs/>
          <w:color w:val="000000" w:themeColor="text1"/>
          <w:sz w:val="24"/>
          <w:szCs w:val="24"/>
        </w:rPr>
      </w:pPr>
      <w:r w:rsidRPr="000A68E1">
        <w:rPr>
          <w:b/>
          <w:color w:val="000000" w:themeColor="text1"/>
          <w:sz w:val="24"/>
          <w:szCs w:val="24"/>
        </w:rPr>
        <w:t>Материально-техническое и информационно-техническое обеспечение</w:t>
      </w:r>
    </w:p>
    <w:p w:rsidR="00E10B3B" w:rsidRPr="0059763D" w:rsidRDefault="00E10B3B" w:rsidP="00E10B3B">
      <w:pPr>
        <w:pStyle w:val="c6"/>
        <w:spacing w:before="0" w:beforeAutospacing="0" w:after="0" w:afterAutospacing="0"/>
        <w:contextualSpacing/>
        <w:jc w:val="center"/>
        <w:rPr>
          <w:color w:val="000000"/>
        </w:rPr>
      </w:pPr>
      <w:r w:rsidRPr="0059763D">
        <w:rPr>
          <w:rFonts w:eastAsiaTheme="minorHAnsi"/>
          <w:b/>
          <w:bCs/>
          <w:color w:val="000000"/>
        </w:rPr>
        <w:t>ИНТЕРНЕТ-РЕСУРСЫ</w:t>
      </w:r>
    </w:p>
    <w:p w:rsidR="00E10B3B" w:rsidRPr="0059763D" w:rsidRDefault="00E10B3B" w:rsidP="00E10B3B">
      <w:pPr>
        <w:pStyle w:val="c6"/>
        <w:spacing w:before="0" w:beforeAutospacing="0" w:after="0" w:afterAutospacing="0"/>
        <w:contextualSpacing/>
        <w:jc w:val="both"/>
        <w:rPr>
          <w:color w:val="000000"/>
        </w:rPr>
      </w:pP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6" w:history="1">
        <w:r w:rsidR="00E10B3B" w:rsidRPr="0059763D">
          <w:rPr>
            <w:rStyle w:val="a8"/>
            <w:rFonts w:eastAsiaTheme="majorEastAsia"/>
            <w:color w:val="auto"/>
          </w:rPr>
          <w:t>http://www.kremlin.ru/</w:t>
        </w:r>
      </w:hyperlink>
      <w:r w:rsidR="00E10B3B" w:rsidRPr="0059763D">
        <w:rPr>
          <w:rStyle w:val="c7"/>
        </w:rPr>
        <w:t xml:space="preserve"> - </w:t>
      </w:r>
      <w:proofErr w:type="gramStart"/>
      <w:r w:rsidR="00E10B3B" w:rsidRPr="0059763D">
        <w:rPr>
          <w:rStyle w:val="c7"/>
        </w:rPr>
        <w:t>официальный</w:t>
      </w:r>
      <w:proofErr w:type="gramEnd"/>
      <w:r w:rsidR="00E10B3B" w:rsidRPr="0059763D">
        <w:rPr>
          <w:rStyle w:val="c7"/>
        </w:rPr>
        <w:t xml:space="preserve"> веб-сайт Президента Российской Федерации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7" w:history="1">
        <w:r w:rsidR="00E10B3B" w:rsidRPr="0059763D">
          <w:rPr>
            <w:rStyle w:val="a8"/>
            <w:rFonts w:eastAsiaTheme="majorEastAsia"/>
            <w:color w:val="auto"/>
          </w:rPr>
          <w:t>http://www.mon</w:t>
        </w:r>
      </w:hyperlink>
      <w:r w:rsidR="00E10B3B" w:rsidRPr="0059763D">
        <w:rPr>
          <w:rStyle w:val="c30"/>
        </w:rPr>
        <w:t>.</w:t>
      </w:r>
      <w:hyperlink r:id="rId8" w:history="1">
        <w:r w:rsidR="00E10B3B" w:rsidRPr="0059763D">
          <w:rPr>
            <w:rStyle w:val="a8"/>
            <w:rFonts w:eastAsiaTheme="majorEastAsia"/>
            <w:color w:val="auto"/>
          </w:rPr>
          <w:t>gov.ru</w:t>
        </w:r>
      </w:hyperlink>
      <w:r w:rsidR="00E10B3B" w:rsidRPr="0059763D">
        <w:rPr>
          <w:rStyle w:val="c7"/>
        </w:rPr>
        <w:t> – официальный сайт Министерства образования и науки РФ</w:t>
      </w:r>
    </w:p>
    <w:p w:rsidR="00E10B3B" w:rsidRPr="0059763D" w:rsidRDefault="00E10B3B" w:rsidP="00E10B3B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30"/>
        </w:rPr>
        <w:t>http://www.edu.ru</w:t>
      </w:r>
      <w:r w:rsidRPr="0059763D">
        <w:rPr>
          <w:rStyle w:val="apple-converted-space"/>
          <w:u w:val="single"/>
        </w:rPr>
        <w:t> </w:t>
      </w:r>
      <w:r w:rsidRPr="0059763D">
        <w:rPr>
          <w:rStyle w:val="c7"/>
        </w:rPr>
        <w:t>– федеральный портал «Российское образование»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9" w:history="1">
        <w:r w:rsidR="00E10B3B" w:rsidRPr="0059763D">
          <w:rPr>
            <w:rStyle w:val="a8"/>
            <w:rFonts w:eastAsiaTheme="majorEastAsia"/>
            <w:color w:val="auto"/>
          </w:rPr>
          <w:t>http://www.school.edu.ru</w:t>
        </w:r>
      </w:hyperlink>
      <w:r w:rsidR="00E10B3B" w:rsidRPr="0059763D">
        <w:rPr>
          <w:rStyle w:val="c7"/>
        </w:rPr>
        <w:t> – российский общеобразовательный Портал</w:t>
      </w:r>
    </w:p>
    <w:p w:rsidR="00E10B3B" w:rsidRPr="0059763D" w:rsidRDefault="00E10B3B" w:rsidP="00E10B3B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30"/>
        </w:rPr>
        <w:t>http://www.е</w:t>
      </w:r>
      <w:proofErr w:type="gramStart"/>
      <w:r w:rsidRPr="0059763D">
        <w:rPr>
          <w:rStyle w:val="c30"/>
        </w:rPr>
        <w:t>g</w:t>
      </w:r>
      <w:proofErr w:type="gramEnd"/>
      <w:r w:rsidRPr="0059763D">
        <w:rPr>
          <w:rStyle w:val="c30"/>
        </w:rPr>
        <w:t>е.</w:t>
      </w:r>
      <w:hyperlink r:id="rId10" w:history="1">
        <w:r w:rsidRPr="0059763D">
          <w:rPr>
            <w:rStyle w:val="a8"/>
            <w:rFonts w:eastAsiaTheme="majorEastAsia"/>
            <w:color w:val="auto"/>
          </w:rPr>
          <w:t>edu.ru</w:t>
        </w:r>
      </w:hyperlink>
      <w:r w:rsidRPr="0059763D">
        <w:rPr>
          <w:rStyle w:val="c7"/>
        </w:rPr>
        <w:t> – портал информационной поддержки Единого государственного экзамена</w:t>
      </w:r>
    </w:p>
    <w:p w:rsidR="00E10B3B" w:rsidRPr="0059763D" w:rsidRDefault="00E10B3B" w:rsidP="00E10B3B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30"/>
        </w:rPr>
        <w:t>http://www.fsu.edu.ru</w:t>
      </w:r>
      <w:r w:rsidRPr="0059763D">
        <w:rPr>
          <w:rStyle w:val="apple-converted-space"/>
          <w:u w:val="single"/>
        </w:rPr>
        <w:t> </w:t>
      </w:r>
      <w:r w:rsidRPr="0059763D">
        <w:rPr>
          <w:rStyle w:val="c7"/>
        </w:rPr>
        <w:t xml:space="preserve">– федеральный совет по учебникам </w:t>
      </w:r>
      <w:proofErr w:type="spellStart"/>
      <w:r w:rsidRPr="0059763D">
        <w:rPr>
          <w:rStyle w:val="c7"/>
        </w:rPr>
        <w:t>МОиН</w:t>
      </w:r>
      <w:proofErr w:type="spellEnd"/>
      <w:r w:rsidRPr="0059763D">
        <w:rPr>
          <w:rStyle w:val="c7"/>
        </w:rPr>
        <w:t xml:space="preserve"> РФ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11" w:history="1">
        <w:r w:rsidR="00E10B3B" w:rsidRPr="0059763D">
          <w:rPr>
            <w:rStyle w:val="a8"/>
            <w:rFonts w:eastAsiaTheme="majorEastAsia"/>
            <w:color w:val="auto"/>
          </w:rPr>
          <w:t>http://www.ndce.ru</w:t>
        </w:r>
      </w:hyperlink>
      <w:r w:rsidR="00E10B3B" w:rsidRPr="0059763D">
        <w:rPr>
          <w:rStyle w:val="c30"/>
        </w:rPr>
        <w:t> </w:t>
      </w:r>
      <w:r w:rsidR="00E10B3B" w:rsidRPr="0059763D">
        <w:rPr>
          <w:rStyle w:val="c7"/>
        </w:rPr>
        <w:t>– портал учебного книгоиздания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12" w:history="1">
        <w:r w:rsidR="00E10B3B" w:rsidRPr="0059763D">
          <w:rPr>
            <w:rStyle w:val="a8"/>
            <w:rFonts w:eastAsiaTheme="majorEastAsia"/>
            <w:color w:val="auto"/>
          </w:rPr>
          <w:t>http://www.vestnik.edu.ru</w:t>
        </w:r>
      </w:hyperlink>
      <w:r w:rsidR="00E10B3B" w:rsidRPr="0059763D">
        <w:rPr>
          <w:rStyle w:val="c7"/>
        </w:rPr>
        <w:t> – журнал Вестник образования»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13" w:history="1">
        <w:r w:rsidR="00E10B3B" w:rsidRPr="0059763D">
          <w:rPr>
            <w:rStyle w:val="a8"/>
            <w:rFonts w:eastAsiaTheme="majorEastAsia"/>
            <w:color w:val="auto"/>
          </w:rPr>
          <w:t>http://www.school-</w:t>
        </w:r>
      </w:hyperlink>
      <w:r w:rsidR="00E10B3B" w:rsidRPr="0059763D">
        <w:rPr>
          <w:rStyle w:val="c30"/>
        </w:rPr>
        <w:t>collection.</w:t>
      </w:r>
      <w:hyperlink r:id="rId14" w:history="1">
        <w:r w:rsidR="00E10B3B" w:rsidRPr="0059763D">
          <w:rPr>
            <w:rStyle w:val="a8"/>
            <w:rFonts w:eastAsiaTheme="majorEastAsia"/>
            <w:color w:val="auto"/>
          </w:rPr>
          <w:t>edu.ru</w:t>
        </w:r>
      </w:hyperlink>
      <w:r w:rsidR="00E10B3B" w:rsidRPr="0059763D">
        <w:rPr>
          <w:rStyle w:val="c7"/>
        </w:rPr>
        <w:t> – единая коллекция цифровых образовательных ресурсов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15" w:history="1">
        <w:r w:rsidR="00E10B3B" w:rsidRPr="0059763D">
          <w:rPr>
            <w:rStyle w:val="a8"/>
            <w:rFonts w:eastAsiaTheme="majorEastAsia"/>
            <w:color w:val="auto"/>
          </w:rPr>
          <w:t>http://www.apkpro.ru</w:t>
        </w:r>
      </w:hyperlink>
      <w:r w:rsidR="00E10B3B" w:rsidRPr="0059763D">
        <w:rPr>
          <w:rStyle w:val="c7"/>
        </w:rPr>
        <w:t> – Академия повышения  квалификации и профессиональной переподготовки работников образования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16" w:history="1">
        <w:r w:rsidR="00E10B3B" w:rsidRPr="0059763D">
          <w:rPr>
            <w:rStyle w:val="a8"/>
            <w:rFonts w:eastAsiaTheme="majorEastAsia"/>
            <w:color w:val="auto"/>
          </w:rPr>
          <w:t>http://www.prosv.ru</w:t>
        </w:r>
      </w:hyperlink>
      <w:r w:rsidR="00E10B3B" w:rsidRPr="0059763D">
        <w:rPr>
          <w:rStyle w:val="c7"/>
        </w:rPr>
        <w:t> – сайт издательства «Просвещение»</w:t>
      </w:r>
    </w:p>
    <w:p w:rsidR="00E10B3B" w:rsidRPr="0059763D" w:rsidRDefault="00E10B3B" w:rsidP="00E10B3B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7"/>
        </w:rPr>
        <w:t>http:</w:t>
      </w:r>
      <w:hyperlink r:id="rId17" w:history="1">
        <w:r w:rsidRPr="0059763D">
          <w:rPr>
            <w:rStyle w:val="a8"/>
            <w:rFonts w:eastAsiaTheme="majorEastAsia"/>
            <w:color w:val="auto"/>
          </w:rPr>
          <w:t>//www.history.standart.edu.ru</w:t>
        </w:r>
      </w:hyperlink>
      <w:r w:rsidRPr="0059763D">
        <w:rPr>
          <w:rStyle w:val="c7"/>
        </w:rPr>
        <w:t> – предметный сайт издательства «Просвещение»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18" w:history="1">
        <w:r w:rsidR="00E10B3B" w:rsidRPr="0059763D">
          <w:rPr>
            <w:rStyle w:val="a8"/>
            <w:rFonts w:eastAsiaTheme="majorEastAsia"/>
            <w:color w:val="auto"/>
          </w:rPr>
          <w:t>http://www.prosv.-ipk.ru</w:t>
        </w:r>
      </w:hyperlink>
      <w:r w:rsidR="00E10B3B" w:rsidRPr="0059763D">
        <w:rPr>
          <w:rStyle w:val="c7"/>
        </w:rPr>
        <w:t> – институт повышения квалификации Издательства «Просвещение»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19" w:history="1">
        <w:r w:rsidR="00E10B3B" w:rsidRPr="0059763D">
          <w:rPr>
            <w:rStyle w:val="a8"/>
            <w:rFonts w:eastAsiaTheme="majorEastAsia"/>
            <w:color w:val="auto"/>
          </w:rPr>
          <w:t>http://www.internet-school.ru</w:t>
        </w:r>
      </w:hyperlink>
      <w:r w:rsidR="00E10B3B" w:rsidRPr="0059763D">
        <w:rPr>
          <w:rStyle w:val="c7"/>
        </w:rPr>
        <w:t> – интернет-школа издательства «Просвещение»: «История»</w:t>
      </w:r>
    </w:p>
    <w:p w:rsidR="00E10B3B" w:rsidRPr="0059763D" w:rsidRDefault="00E10B3B" w:rsidP="00E10B3B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7"/>
        </w:rPr>
        <w:lastRenderedPageBreak/>
        <w:t>http:</w:t>
      </w:r>
      <w:hyperlink r:id="rId20" w:history="1">
        <w:r w:rsidRPr="0059763D">
          <w:rPr>
            <w:rStyle w:val="a8"/>
            <w:rFonts w:eastAsiaTheme="majorEastAsia"/>
            <w:color w:val="auto"/>
          </w:rPr>
          <w:t>//www.pish.ru</w:t>
        </w:r>
      </w:hyperlink>
      <w:r w:rsidRPr="0059763D">
        <w:rPr>
          <w:rStyle w:val="c7"/>
        </w:rPr>
        <w:t> – сайт научно-методического журнала «Преподавание истории в школе»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21" w:history="1">
        <w:r w:rsidR="00E10B3B" w:rsidRPr="0059763D">
          <w:rPr>
            <w:rStyle w:val="a8"/>
            <w:rFonts w:eastAsiaTheme="majorEastAsia"/>
            <w:color w:val="auto"/>
          </w:rPr>
          <w:t>http://www</w:t>
        </w:r>
      </w:hyperlink>
      <w:r w:rsidR="00E10B3B" w:rsidRPr="0059763D">
        <w:rPr>
          <w:rStyle w:val="c30"/>
        </w:rPr>
        <w:t>.1</w:t>
      </w:r>
      <w:hyperlink r:id="rId22" w:history="1">
        <w:r w:rsidR="00E10B3B" w:rsidRPr="0059763D">
          <w:rPr>
            <w:rStyle w:val="a8"/>
            <w:rFonts w:eastAsiaTheme="majorEastAsia"/>
            <w:color w:val="auto"/>
          </w:rPr>
          <w:t>september.ru</w:t>
        </w:r>
      </w:hyperlink>
      <w:r w:rsidR="00E10B3B" w:rsidRPr="0059763D">
        <w:rPr>
          <w:rStyle w:val="c7"/>
        </w:rPr>
        <w:t> – газета «История», издательство «Первое сентября»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23" w:history="1">
        <w:r w:rsidR="00E10B3B" w:rsidRPr="0059763D">
          <w:rPr>
            <w:rStyle w:val="a8"/>
            <w:rFonts w:eastAsiaTheme="majorEastAsia"/>
            <w:color w:val="auto"/>
          </w:rPr>
          <w:t>http://vvvvw.som.fio.ru</w:t>
        </w:r>
      </w:hyperlink>
      <w:r w:rsidR="00E10B3B" w:rsidRPr="0059763D">
        <w:rPr>
          <w:rStyle w:val="c7"/>
        </w:rPr>
        <w:t xml:space="preserve"> – сайт Федерации </w:t>
      </w:r>
      <w:proofErr w:type="spellStart"/>
      <w:proofErr w:type="gramStart"/>
      <w:r w:rsidR="00E10B3B" w:rsidRPr="0059763D">
        <w:rPr>
          <w:rStyle w:val="c7"/>
        </w:rPr>
        <w:t>Интернет-образования</w:t>
      </w:r>
      <w:proofErr w:type="spellEnd"/>
      <w:proofErr w:type="gramEnd"/>
      <w:r w:rsidR="00E10B3B" w:rsidRPr="0059763D">
        <w:rPr>
          <w:rStyle w:val="c7"/>
        </w:rPr>
        <w:t>, сетевое объединение методистов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24" w:history="1">
        <w:r w:rsidR="00E10B3B" w:rsidRPr="0059763D">
          <w:rPr>
            <w:rStyle w:val="a8"/>
            <w:rFonts w:eastAsiaTheme="majorEastAsia"/>
            <w:color w:val="auto"/>
          </w:rPr>
          <w:t>http://www.it-n.ru</w:t>
        </w:r>
      </w:hyperlink>
      <w:r w:rsidR="00E10B3B" w:rsidRPr="0059763D">
        <w:rPr>
          <w:rStyle w:val="c7"/>
        </w:rPr>
        <w:t> – российская версия международного проекта Сеть творческих учителей</w:t>
      </w:r>
    </w:p>
    <w:p w:rsidR="00E10B3B" w:rsidRPr="0059763D" w:rsidRDefault="00C9222A" w:rsidP="00E10B3B">
      <w:pPr>
        <w:pStyle w:val="c1"/>
        <w:spacing w:before="0" w:beforeAutospacing="0" w:after="0" w:afterAutospacing="0"/>
        <w:contextualSpacing/>
        <w:jc w:val="both"/>
      </w:pPr>
      <w:hyperlink r:id="rId25" w:history="1">
        <w:r w:rsidR="00E10B3B" w:rsidRPr="0059763D">
          <w:rPr>
            <w:rStyle w:val="a8"/>
            <w:rFonts w:eastAsiaTheme="majorEastAsia"/>
            <w:color w:val="auto"/>
          </w:rPr>
          <w:t>http://www.lesson-history.narod.ru</w:t>
        </w:r>
      </w:hyperlink>
      <w:r w:rsidR="00E10B3B" w:rsidRPr="0059763D">
        <w:rPr>
          <w:rStyle w:val="c7"/>
        </w:rPr>
        <w:t> – компьютер на уроках истории (методическая коллекция А.И.Чернова)</w:t>
      </w:r>
    </w:p>
    <w:p w:rsidR="00E10B3B" w:rsidRPr="0059763D" w:rsidRDefault="00E10B3B" w:rsidP="00E10B3B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7"/>
        </w:rPr>
        <w:t>http://</w:t>
      </w:r>
      <w:hyperlink r:id="rId26" w:history="1">
        <w:r w:rsidRPr="0059763D">
          <w:rPr>
            <w:rStyle w:val="a8"/>
            <w:rFonts w:eastAsiaTheme="majorEastAsia"/>
            <w:color w:val="auto"/>
          </w:rPr>
          <w:t>www.standart.edu.ru</w:t>
        </w:r>
      </w:hyperlink>
      <w:r w:rsidRPr="0059763D">
        <w:rPr>
          <w:rStyle w:val="c7"/>
        </w:rPr>
        <w:t> – государственные образовательные стандарты второго поколения</w:t>
      </w:r>
    </w:p>
    <w:p w:rsidR="00E10B3B" w:rsidRDefault="00E10B3B" w:rsidP="00E10B3B">
      <w:pPr>
        <w:pStyle w:val="c1"/>
        <w:spacing w:before="0" w:beforeAutospacing="0" w:after="0" w:afterAutospacing="0"/>
        <w:contextualSpacing/>
        <w:jc w:val="both"/>
        <w:rPr>
          <w:rStyle w:val="c7"/>
        </w:rPr>
      </w:pPr>
      <w:proofErr w:type="spellStart"/>
      <w:r w:rsidRPr="0059763D">
        <w:rPr>
          <w:rStyle w:val="c30"/>
        </w:rPr>
        <w:t>hitp</w:t>
      </w:r>
      <w:proofErr w:type="spellEnd"/>
      <w:r w:rsidRPr="0059763D">
        <w:rPr>
          <w:rStyle w:val="c30"/>
        </w:rPr>
        <w:t>://</w:t>
      </w:r>
      <w:hyperlink r:id="rId27" w:history="1">
        <w:r w:rsidRPr="0059763D">
          <w:rPr>
            <w:rStyle w:val="a8"/>
            <w:rFonts w:eastAsiaTheme="majorEastAsia"/>
            <w:color w:val="auto"/>
          </w:rPr>
          <w:t>www.idf.ru/almanah.shtml</w:t>
        </w:r>
      </w:hyperlink>
      <w:r w:rsidRPr="0059763D">
        <w:rPr>
          <w:rStyle w:val="c7"/>
        </w:rPr>
        <w:t> - электронный альманах «Россия. XX век»</w:t>
      </w:r>
    </w:p>
    <w:p w:rsidR="00E10B3B" w:rsidRPr="0059763D" w:rsidRDefault="00E10B3B" w:rsidP="00E10B3B">
      <w:pPr>
        <w:pStyle w:val="c1"/>
        <w:spacing w:before="0" w:beforeAutospacing="0" w:after="0" w:afterAutospacing="0"/>
        <w:contextualSpacing/>
        <w:jc w:val="both"/>
      </w:pPr>
      <w:r w:rsidRPr="0059763D">
        <w:rPr>
          <w:rStyle w:val="c30"/>
        </w:rPr>
        <w:t>http://www.vciom.ru</w:t>
      </w:r>
      <w:r w:rsidRPr="0059763D">
        <w:rPr>
          <w:rStyle w:val="apple-converted-space"/>
          <w:u w:val="single"/>
        </w:rPr>
        <w:t> </w:t>
      </w:r>
      <w:r w:rsidRPr="0059763D">
        <w:rPr>
          <w:rStyle w:val="c7"/>
        </w:rPr>
        <w:t>– Всероссийский Центр изучения общественного мнения</w:t>
      </w:r>
    </w:p>
    <w:p w:rsidR="00E10B3B" w:rsidRPr="00A13AA1" w:rsidRDefault="00E10B3B" w:rsidP="00E10B3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</w:p>
    <w:p w:rsidR="00E10B3B" w:rsidRPr="00A13AA1" w:rsidRDefault="00E10B3B" w:rsidP="00E10B3B">
      <w:pPr>
        <w:pStyle w:val="a3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Мультимедийный проектор</w:t>
      </w:r>
    </w:p>
    <w:p w:rsidR="00E10B3B" w:rsidRPr="00A13AA1" w:rsidRDefault="00E10B3B" w:rsidP="00E10B3B">
      <w:pPr>
        <w:pStyle w:val="a3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Аудио колонки</w:t>
      </w:r>
    </w:p>
    <w:p w:rsidR="00E10B3B" w:rsidRPr="00A13AA1" w:rsidRDefault="00E10B3B" w:rsidP="00E10B3B">
      <w:pPr>
        <w:pStyle w:val="a3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Компьютер</w:t>
      </w:r>
    </w:p>
    <w:p w:rsidR="00E10B3B" w:rsidRPr="00A13AA1" w:rsidRDefault="00E10B3B" w:rsidP="00E10B3B">
      <w:pPr>
        <w:pStyle w:val="a3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Демонстрационные пособия</w:t>
      </w:r>
    </w:p>
    <w:p w:rsidR="00E10B3B" w:rsidRPr="00A13AA1" w:rsidRDefault="00E10B3B" w:rsidP="00E10B3B">
      <w:pPr>
        <w:pStyle w:val="a3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  <w:shd w:val="clear" w:color="auto" w:fill="FFFFFF"/>
        </w:rPr>
        <w:t>Интерактивная</w:t>
      </w:r>
      <w:r w:rsidRPr="00A13A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A13AA1">
        <w:rPr>
          <w:bCs/>
          <w:color w:val="000000" w:themeColor="text1"/>
          <w:sz w:val="24"/>
          <w:szCs w:val="24"/>
          <w:shd w:val="clear" w:color="auto" w:fill="FFFFFF"/>
        </w:rPr>
        <w:t>доска</w:t>
      </w:r>
      <w:r w:rsidRPr="00A13A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A13AA1">
        <w:rPr>
          <w:bCs/>
          <w:color w:val="000000" w:themeColor="text1"/>
          <w:sz w:val="24"/>
          <w:szCs w:val="24"/>
          <w:shd w:val="clear" w:color="auto" w:fill="FFFFFF"/>
        </w:rPr>
        <w:t>SMART</w:t>
      </w:r>
      <w:r w:rsidRPr="00A13A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A13AA1">
        <w:rPr>
          <w:bCs/>
          <w:color w:val="000000" w:themeColor="text1"/>
          <w:sz w:val="24"/>
          <w:szCs w:val="24"/>
          <w:shd w:val="clear" w:color="auto" w:fill="FFFFFF"/>
        </w:rPr>
        <w:t>Board</w:t>
      </w:r>
    </w:p>
    <w:p w:rsidR="00E10B3B" w:rsidRDefault="00E10B3B" w:rsidP="00E10B3B">
      <w:pPr>
        <w:pStyle w:val="a3"/>
        <w:spacing w:line="240" w:lineRule="auto"/>
        <w:ind w:right="-143"/>
        <w:rPr>
          <w:b/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E10B3B" w:rsidRDefault="00E10B3B" w:rsidP="00E10B3B">
      <w:pPr>
        <w:spacing w:after="0" w:line="240" w:lineRule="auto"/>
        <w:ind w:left="360"/>
        <w:jc w:val="both"/>
        <w:rPr>
          <w:sz w:val="24"/>
          <w:szCs w:val="24"/>
        </w:rPr>
      </w:pPr>
    </w:p>
    <w:sectPr w:rsidR="00E10B3B" w:rsidSect="00AD31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8CE63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2A81040"/>
    <w:multiLevelType w:val="hybridMultilevel"/>
    <w:tmpl w:val="9660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50C1D"/>
    <w:multiLevelType w:val="hybridMultilevel"/>
    <w:tmpl w:val="03401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DA7154"/>
    <w:multiLevelType w:val="hybridMultilevel"/>
    <w:tmpl w:val="0D0E3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1260C"/>
    <w:multiLevelType w:val="hybridMultilevel"/>
    <w:tmpl w:val="C7DA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C323A"/>
    <w:multiLevelType w:val="hybridMultilevel"/>
    <w:tmpl w:val="4F82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D748B"/>
    <w:multiLevelType w:val="hybridMultilevel"/>
    <w:tmpl w:val="6EE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21796"/>
    <w:multiLevelType w:val="hybridMultilevel"/>
    <w:tmpl w:val="2332A55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A13BB8"/>
    <w:multiLevelType w:val="hybridMultilevel"/>
    <w:tmpl w:val="9540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533DE"/>
    <w:multiLevelType w:val="hybridMultilevel"/>
    <w:tmpl w:val="0F64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6C275A"/>
    <w:multiLevelType w:val="multilevel"/>
    <w:tmpl w:val="B59A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9156DC"/>
    <w:multiLevelType w:val="hybridMultilevel"/>
    <w:tmpl w:val="F734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3C787F"/>
    <w:multiLevelType w:val="hybridMultilevel"/>
    <w:tmpl w:val="D8D86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C28D1"/>
    <w:multiLevelType w:val="hybridMultilevel"/>
    <w:tmpl w:val="F18A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8">
    <w:abstractNumId w:val="3"/>
  </w:num>
  <w:num w:numId="9">
    <w:abstractNumId w:val="15"/>
  </w:num>
  <w:num w:numId="10">
    <w:abstractNumId w:val="17"/>
  </w:num>
  <w:num w:numId="11">
    <w:abstractNumId w:val="4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0"/>
  </w:num>
  <w:num w:numId="17">
    <w:abstractNumId w:val="13"/>
  </w:num>
  <w:num w:numId="18">
    <w:abstractNumId w:val="7"/>
  </w:num>
  <w:num w:numId="19">
    <w:abstractNumId w:val="11"/>
  </w:num>
  <w:num w:numId="20">
    <w:abstractNumId w:val="8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17C"/>
    <w:rsid w:val="000055B1"/>
    <w:rsid w:val="000950BF"/>
    <w:rsid w:val="0027564F"/>
    <w:rsid w:val="002A5106"/>
    <w:rsid w:val="0038531C"/>
    <w:rsid w:val="003C34CD"/>
    <w:rsid w:val="003D514C"/>
    <w:rsid w:val="003F4652"/>
    <w:rsid w:val="004B67F2"/>
    <w:rsid w:val="00516500"/>
    <w:rsid w:val="00565EAB"/>
    <w:rsid w:val="005A29EC"/>
    <w:rsid w:val="005C3E7C"/>
    <w:rsid w:val="006D5545"/>
    <w:rsid w:val="0079427C"/>
    <w:rsid w:val="008653E6"/>
    <w:rsid w:val="008D2067"/>
    <w:rsid w:val="00926FEC"/>
    <w:rsid w:val="009F19EC"/>
    <w:rsid w:val="00A42787"/>
    <w:rsid w:val="00AB4E09"/>
    <w:rsid w:val="00AD317C"/>
    <w:rsid w:val="00B476FA"/>
    <w:rsid w:val="00BD01D4"/>
    <w:rsid w:val="00C9222A"/>
    <w:rsid w:val="00CE11BB"/>
    <w:rsid w:val="00D50209"/>
    <w:rsid w:val="00D86A68"/>
    <w:rsid w:val="00E10B3B"/>
    <w:rsid w:val="00EC39A2"/>
    <w:rsid w:val="00E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C"/>
  </w:style>
  <w:style w:type="paragraph" w:styleId="1">
    <w:name w:val="heading 1"/>
    <w:basedOn w:val="a"/>
    <w:next w:val="a"/>
    <w:link w:val="10"/>
    <w:uiPriority w:val="9"/>
    <w:qFormat/>
    <w:rsid w:val="00AD317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AD317C"/>
    <w:pPr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apple-style-span">
    <w:name w:val="apple-style-span"/>
    <w:basedOn w:val="a0"/>
    <w:uiPriority w:val="99"/>
    <w:rsid w:val="00AD317C"/>
  </w:style>
  <w:style w:type="paragraph" w:styleId="HTML">
    <w:name w:val="HTML Preformatted"/>
    <w:basedOn w:val="a"/>
    <w:link w:val="HTML0"/>
    <w:uiPriority w:val="99"/>
    <w:unhideWhenUsed/>
    <w:rsid w:val="00AD3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317C"/>
    <w:rPr>
      <w:rFonts w:ascii="Courier New" w:eastAsia="Times New Roman" w:hAnsi="Courier New" w:cs="Courier New"/>
      <w:sz w:val="20"/>
      <w:szCs w:val="20"/>
    </w:rPr>
  </w:style>
  <w:style w:type="paragraph" w:customStyle="1" w:styleId="c13c2">
    <w:name w:val="c13 c2"/>
    <w:basedOn w:val="a"/>
    <w:rsid w:val="00AD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D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3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AD317C"/>
  </w:style>
  <w:style w:type="table" w:styleId="a5">
    <w:name w:val="Table Grid"/>
    <w:basedOn w:val="a1"/>
    <w:uiPriority w:val="59"/>
    <w:rsid w:val="00AD3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E10B3B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E1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10B3B"/>
  </w:style>
  <w:style w:type="character" w:customStyle="1" w:styleId="apple-converted-space">
    <w:name w:val="apple-converted-space"/>
    <w:basedOn w:val="a0"/>
    <w:rsid w:val="00E10B3B"/>
  </w:style>
  <w:style w:type="character" w:styleId="a8">
    <w:name w:val="Hyperlink"/>
    <w:basedOn w:val="a0"/>
    <w:uiPriority w:val="99"/>
    <w:unhideWhenUsed/>
    <w:rsid w:val="00E10B3B"/>
    <w:rPr>
      <w:color w:val="0000FF"/>
      <w:u w:val="single"/>
    </w:rPr>
  </w:style>
  <w:style w:type="paragraph" w:customStyle="1" w:styleId="c6">
    <w:name w:val="c6"/>
    <w:basedOn w:val="a"/>
    <w:rsid w:val="00E1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B3B"/>
  </w:style>
  <w:style w:type="paragraph" w:customStyle="1" w:styleId="c1">
    <w:name w:val="c1"/>
    <w:basedOn w:val="a"/>
    <w:rsid w:val="00E1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10B3B"/>
  </w:style>
  <w:style w:type="character" w:styleId="a9">
    <w:name w:val="Emphasis"/>
    <w:basedOn w:val="a0"/>
    <w:uiPriority w:val="20"/>
    <w:qFormat/>
    <w:rsid w:val="00E10B3B"/>
    <w:rPr>
      <w:i/>
      <w:iCs/>
    </w:rPr>
  </w:style>
  <w:style w:type="paragraph" w:styleId="aa">
    <w:name w:val="footer"/>
    <w:basedOn w:val="a"/>
    <w:link w:val="ab"/>
    <w:rsid w:val="00E10B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10B3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E10B3B"/>
    <w:rPr>
      <w:rFonts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E10B3B"/>
    <w:rPr>
      <w:rFonts w:eastAsiaTheme="minorHAnsi"/>
      <w:lang w:eastAsia="en-US"/>
    </w:rPr>
  </w:style>
  <w:style w:type="character" w:customStyle="1" w:styleId="FontStyle116">
    <w:name w:val="Font Style116"/>
    <w:basedOn w:val="a0"/>
    <w:uiPriority w:val="99"/>
    <w:rsid w:val="00E10B3B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E10B3B"/>
    <w:pPr>
      <w:widowControl w:val="0"/>
      <w:autoSpaceDE w:val="0"/>
      <w:autoSpaceDN w:val="0"/>
      <w:adjustRightInd w:val="0"/>
      <w:spacing w:after="0" w:line="221" w:lineRule="exact"/>
      <w:ind w:firstLine="509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E10B3B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E10B3B"/>
    <w:pPr>
      <w:widowControl w:val="0"/>
      <w:autoSpaceDE w:val="0"/>
      <w:autoSpaceDN w:val="0"/>
      <w:adjustRightInd w:val="0"/>
      <w:spacing w:after="0" w:line="223" w:lineRule="exact"/>
      <w:ind w:hanging="67"/>
    </w:pPr>
    <w:rPr>
      <w:rFonts w:ascii="Arial" w:eastAsia="Times New Roman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E10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2">
    <w:name w:val="Font Style122"/>
    <w:basedOn w:val="a0"/>
    <w:uiPriority w:val="99"/>
    <w:rsid w:val="00E10B3B"/>
    <w:rPr>
      <w:rFonts w:ascii="Franklin Gothic Demi" w:hAnsi="Franklin Gothic Demi" w:cs="Franklin Gothic Demi"/>
      <w:sz w:val="16"/>
      <w:szCs w:val="16"/>
    </w:rPr>
  </w:style>
  <w:style w:type="paragraph" w:customStyle="1" w:styleId="Style50">
    <w:name w:val="Style50"/>
    <w:basedOn w:val="a"/>
    <w:uiPriority w:val="99"/>
    <w:rsid w:val="00E10B3B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4">
    <w:name w:val="Style54"/>
    <w:basedOn w:val="a"/>
    <w:uiPriority w:val="99"/>
    <w:rsid w:val="00E10B3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ag2">
    <w:name w:val="zag_2"/>
    <w:basedOn w:val="a"/>
    <w:uiPriority w:val="99"/>
    <w:rsid w:val="00E10B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</w:rPr>
  </w:style>
  <w:style w:type="paragraph" w:customStyle="1" w:styleId="western">
    <w:name w:val="western"/>
    <w:basedOn w:val="a"/>
    <w:uiPriority w:val="99"/>
    <w:rsid w:val="00E1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5A29EC"/>
  </w:style>
  <w:style w:type="paragraph" w:customStyle="1" w:styleId="c22">
    <w:name w:val="c22"/>
    <w:basedOn w:val="a"/>
    <w:rsid w:val="005A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A29EC"/>
  </w:style>
  <w:style w:type="character" w:customStyle="1" w:styleId="c10c1">
    <w:name w:val="c10 c1"/>
    <w:basedOn w:val="a0"/>
    <w:rsid w:val="005A29EC"/>
  </w:style>
  <w:style w:type="paragraph" w:customStyle="1" w:styleId="c36c22">
    <w:name w:val="c36 c22"/>
    <w:basedOn w:val="a"/>
    <w:rsid w:val="005A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c38c22">
    <w:name w:val="c61 c38 c22"/>
    <w:basedOn w:val="a"/>
    <w:rsid w:val="005A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c61">
    <w:name w:val="c22 c61"/>
    <w:basedOn w:val="a"/>
    <w:rsid w:val="005A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c39">
    <w:name w:val="c22 c39"/>
    <w:basedOn w:val="a"/>
    <w:rsid w:val="005A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/" TargetMode="External"/><Relationship Id="rId13" Type="http://schemas.openxmlformats.org/officeDocument/2006/relationships/hyperlink" Target="http://nsportal.ru/shkola/obshchestvoznanie/library/2012/08/21/rabochaya-programma-po-obshchestvoznaniyu-v-10-klasse" TargetMode="External"/><Relationship Id="rId18" Type="http://schemas.openxmlformats.org/officeDocument/2006/relationships/hyperlink" Target="http://nsportal.ru/shkola/obshchestvoznanie/library/2012/08/21/rabochaya-programma-po-obshchestvoznaniyu-v-10-klasse" TargetMode="External"/><Relationship Id="rId26" Type="http://schemas.openxmlformats.org/officeDocument/2006/relationships/hyperlink" Target="http://www.standart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/" TargetMode="External"/><Relationship Id="rId7" Type="http://schemas.openxmlformats.org/officeDocument/2006/relationships/hyperlink" Target="http://www.mon/" TargetMode="External"/><Relationship Id="rId12" Type="http://schemas.openxmlformats.org/officeDocument/2006/relationships/hyperlink" Target="http://www.vestnik.edu.ru/" TargetMode="External"/><Relationship Id="rId17" Type="http://schemas.openxmlformats.org/officeDocument/2006/relationships/hyperlink" Target="http://wvvvv.history.standart.edu.ru/" TargetMode="External"/><Relationship Id="rId25" Type="http://schemas.openxmlformats.org/officeDocument/2006/relationships/hyperlink" Target="http://www.lesson-history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v.ru/" TargetMode="External"/><Relationship Id="rId20" Type="http://schemas.openxmlformats.org/officeDocument/2006/relationships/hyperlink" Target="http://vvvvw.pish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" TargetMode="External"/><Relationship Id="rId11" Type="http://schemas.openxmlformats.org/officeDocument/2006/relationships/hyperlink" Target="http://www.ndce.ru/" TargetMode="External"/><Relationship Id="rId24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kpro.ru/" TargetMode="External"/><Relationship Id="rId23" Type="http://schemas.openxmlformats.org/officeDocument/2006/relationships/hyperlink" Target="http://vvvvw.som.fio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du.ru/" TargetMode="External"/><Relationship Id="rId19" Type="http://schemas.openxmlformats.org/officeDocument/2006/relationships/hyperlink" Target="http://www.internet-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edu.ru/" TargetMode="External"/><Relationship Id="rId22" Type="http://schemas.openxmlformats.org/officeDocument/2006/relationships/hyperlink" Target="http://september.ru/" TargetMode="External"/><Relationship Id="rId27" Type="http://schemas.openxmlformats.org/officeDocument/2006/relationships/hyperlink" Target="http://www.idf.ru/almanah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F529-BC3D-486B-942A-68AC91E8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31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2016-08-30T04:20:00Z</cp:lastPrinted>
  <dcterms:created xsi:type="dcterms:W3CDTF">2015-09-01T07:18:00Z</dcterms:created>
  <dcterms:modified xsi:type="dcterms:W3CDTF">2016-08-30T05:27:00Z</dcterms:modified>
</cp:coreProperties>
</file>