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E8" w:rsidRPr="00B4575D" w:rsidRDefault="00EC2A3F" w:rsidP="00EC2A3F">
      <w:pPr>
        <w:jc w:val="center"/>
        <w:rPr>
          <w:rFonts w:ascii="Times New Roman" w:hAnsi="Times New Roman" w:cs="Times New Roman"/>
          <w:sz w:val="24"/>
          <w:szCs w:val="24"/>
        </w:rPr>
      </w:pPr>
      <w:r w:rsidRPr="00B4575D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585E16" w:rsidRPr="00B4575D">
        <w:rPr>
          <w:rFonts w:ascii="Times New Roman" w:hAnsi="Times New Roman" w:cs="Times New Roman"/>
          <w:sz w:val="24"/>
          <w:szCs w:val="24"/>
        </w:rPr>
        <w:t>ПРОГРАММА СПЕЦИАЛЬНОГО (ФАКУЛЬТАТИВНОГО) КУРСА</w:t>
      </w:r>
    </w:p>
    <w:p w:rsidR="00585E16" w:rsidRPr="00B4575D" w:rsidRDefault="00B4575D" w:rsidP="00585E16">
      <w:pPr>
        <w:rPr>
          <w:rFonts w:ascii="Times New Roman" w:hAnsi="Times New Roman" w:cs="Times New Roman"/>
          <w:sz w:val="24"/>
          <w:szCs w:val="24"/>
        </w:rPr>
      </w:pPr>
      <w:r w:rsidRPr="00B4575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4575D">
        <w:rPr>
          <w:rFonts w:ascii="Times New Roman" w:hAnsi="Times New Roman" w:cs="Times New Roman"/>
          <w:sz w:val="24"/>
          <w:szCs w:val="24"/>
        </w:rPr>
        <w:t>___________</w:t>
      </w:r>
      <w:r w:rsidR="00585E16" w:rsidRPr="00B4575D">
        <w:rPr>
          <w:rFonts w:ascii="Times New Roman" w:hAnsi="Times New Roman" w:cs="Times New Roman"/>
          <w:sz w:val="24"/>
          <w:szCs w:val="24"/>
        </w:rPr>
        <w:t>______</w:t>
      </w:r>
      <w:r w:rsidRPr="00B4575D">
        <w:rPr>
          <w:rFonts w:ascii="Times New Roman" w:hAnsi="Times New Roman" w:cs="Times New Roman"/>
          <w:sz w:val="24"/>
          <w:szCs w:val="24"/>
        </w:rPr>
        <w:t>история</w:t>
      </w:r>
      <w:proofErr w:type="spellEnd"/>
      <w:r w:rsidRPr="00B4575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4575D">
        <w:rPr>
          <w:rFonts w:ascii="Times New Roman" w:hAnsi="Times New Roman" w:cs="Times New Roman"/>
          <w:sz w:val="24"/>
          <w:szCs w:val="24"/>
        </w:rPr>
        <w:t>лицах</w:t>
      </w:r>
      <w:r w:rsidR="00585E16" w:rsidRPr="00B4575D">
        <w:rPr>
          <w:rFonts w:ascii="Times New Roman" w:hAnsi="Times New Roman" w:cs="Times New Roman"/>
          <w:sz w:val="24"/>
          <w:szCs w:val="24"/>
        </w:rPr>
        <w:t>__</w:t>
      </w:r>
      <w:r w:rsidRPr="00B4575D">
        <w:rPr>
          <w:rFonts w:ascii="Times New Roman" w:hAnsi="Times New Roman" w:cs="Times New Roman"/>
          <w:sz w:val="24"/>
          <w:szCs w:val="24"/>
        </w:rPr>
        <w:t>____________________</w:t>
      </w:r>
      <w:r w:rsidR="00585E16" w:rsidRPr="00B4575D">
        <w:rPr>
          <w:rFonts w:ascii="Times New Roman" w:hAnsi="Times New Roman" w:cs="Times New Roman"/>
          <w:sz w:val="24"/>
          <w:szCs w:val="24"/>
        </w:rPr>
        <w:t>______</w:t>
      </w:r>
      <w:r w:rsidR="00106CB8" w:rsidRPr="00B4575D">
        <w:rPr>
          <w:rFonts w:ascii="Times New Roman" w:hAnsi="Times New Roman" w:cs="Times New Roman"/>
          <w:sz w:val="24"/>
          <w:szCs w:val="24"/>
        </w:rPr>
        <w:t>_____</w:t>
      </w:r>
      <w:proofErr w:type="spellEnd"/>
      <w:r w:rsidR="00585E16" w:rsidRPr="00B4575D">
        <w:rPr>
          <w:rFonts w:ascii="Times New Roman" w:hAnsi="Times New Roman" w:cs="Times New Roman"/>
          <w:sz w:val="24"/>
          <w:szCs w:val="24"/>
        </w:rPr>
        <w:t>»</w:t>
      </w:r>
    </w:p>
    <w:p w:rsidR="00585E16" w:rsidRPr="00B4575D" w:rsidRDefault="00585E16" w:rsidP="00585E16">
      <w:pPr>
        <w:rPr>
          <w:rFonts w:ascii="Times New Roman" w:hAnsi="Times New Roman" w:cs="Times New Roman"/>
          <w:sz w:val="24"/>
          <w:szCs w:val="24"/>
        </w:rPr>
      </w:pPr>
    </w:p>
    <w:p w:rsidR="00585E16" w:rsidRPr="00B4575D" w:rsidRDefault="00585E16" w:rsidP="00585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 </w:t>
      </w:r>
      <w:proofErr w:type="spellStart"/>
      <w:r w:rsidRPr="00B457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B4575D" w:rsidRPr="00B4575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proofErr w:type="spellEnd"/>
      <w:r w:rsidR="00B4575D" w:rsidRPr="00B45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57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B4575D">
        <w:rPr>
          <w:rFonts w:ascii="Times New Roman" w:eastAsia="Times New Roman" w:hAnsi="Times New Roman" w:cs="Times New Roman"/>
          <w:i/>
          <w:color w:val="FFFFFF"/>
          <w:sz w:val="24"/>
          <w:szCs w:val="24"/>
          <w:u w:val="single"/>
          <w:lang w:eastAsia="ru-RU"/>
        </w:rPr>
        <w:t>.</w:t>
      </w:r>
    </w:p>
    <w:p w:rsidR="00585E16" w:rsidRPr="00B4575D" w:rsidRDefault="00585E16" w:rsidP="00585E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45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</w:t>
      </w:r>
      <w:r w:rsidR="00A2702D" w:rsidRPr="00B457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E0423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E32FE0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  <w:r w:rsidR="00A2702D" w:rsidRPr="00B457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585E16" w:rsidRPr="00B4575D" w:rsidRDefault="00585E16" w:rsidP="00585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5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год </w:t>
      </w:r>
      <w:r w:rsidRPr="00B457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="00E32FE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2016-2017</w:t>
      </w:r>
      <w:r w:rsidRPr="00B4575D">
        <w:rPr>
          <w:rFonts w:ascii="Times New Roman" w:eastAsia="Times New Roman" w:hAnsi="Times New Roman" w:cs="Times New Roman"/>
          <w:i/>
          <w:color w:val="FFFFFF"/>
          <w:sz w:val="24"/>
          <w:szCs w:val="24"/>
          <w:u w:val="single"/>
          <w:lang w:eastAsia="ru-RU"/>
        </w:rPr>
        <w:t>.</w:t>
      </w:r>
    </w:p>
    <w:p w:rsidR="00585E16" w:rsidRPr="00E32FE0" w:rsidRDefault="00585E16" w:rsidP="00585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область </w:t>
      </w:r>
      <w:proofErr w:type="spellStart"/>
      <w:r w:rsidRPr="00B457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B4575D" w:rsidRPr="00B457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</w:t>
      </w:r>
      <w:proofErr w:type="spellEnd"/>
      <w:r w:rsidRPr="00B457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proofErr w:type="gramStart"/>
      <w:r w:rsidRPr="00B45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575D">
        <w:rPr>
          <w:rFonts w:ascii="Times New Roman" w:eastAsia="Times New Roman" w:hAnsi="Times New Roman" w:cs="Times New Roman"/>
          <w:i/>
          <w:color w:val="FFFFFF"/>
          <w:sz w:val="24"/>
          <w:szCs w:val="24"/>
          <w:u w:val="single"/>
          <w:lang w:eastAsia="ru-RU"/>
        </w:rPr>
        <w:t>.</w:t>
      </w:r>
      <w:proofErr w:type="gramEnd"/>
    </w:p>
    <w:p w:rsidR="00585E16" w:rsidRPr="00B4575D" w:rsidRDefault="00585E16" w:rsidP="00585E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45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 w:rsidR="00B4575D" w:rsidRPr="00B4575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Масленникова Дарья Вениаминовна</w:t>
      </w:r>
    </w:p>
    <w:p w:rsidR="00585E16" w:rsidRPr="00B4575D" w:rsidRDefault="00585E16" w:rsidP="00585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( Ф.И.О.)</w:t>
      </w:r>
    </w:p>
    <w:p w:rsidR="00585E16" w:rsidRPr="00B4575D" w:rsidRDefault="00585E16" w:rsidP="00585E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85E16" w:rsidRPr="00B4575D" w:rsidRDefault="00585E16" w:rsidP="00585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E16" w:rsidRPr="00B4575D" w:rsidRDefault="00585E16" w:rsidP="00585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E16" w:rsidRPr="00B4575D" w:rsidRDefault="00585E16" w:rsidP="00585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E16" w:rsidRPr="00B4575D" w:rsidRDefault="00585E16" w:rsidP="00585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E16" w:rsidRPr="00B4575D" w:rsidRDefault="00585E16" w:rsidP="00585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E16" w:rsidRPr="00B4575D" w:rsidRDefault="00585E16" w:rsidP="00585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E16" w:rsidRPr="00B4575D" w:rsidRDefault="00585E16" w:rsidP="00585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E16" w:rsidRPr="00B4575D" w:rsidRDefault="00585E16" w:rsidP="00585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РАССМОТРЕНА на заседании </w:t>
      </w:r>
      <w:r w:rsidR="00A2702D" w:rsidRPr="00B457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proofErr w:type="gramStart"/>
      <w:r w:rsidR="00A2702D" w:rsidRPr="00B457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2702D" w:rsidRPr="00B45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2702D" w:rsidRPr="00B4575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A2702D" w:rsidRPr="00B4575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</w:t>
      </w:r>
    </w:p>
    <w:p w:rsidR="00585E16" w:rsidRPr="00B4575D" w:rsidRDefault="00585E16" w:rsidP="00585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E16" w:rsidRPr="00B4575D" w:rsidRDefault="00585E16" w:rsidP="00585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от «</w:t>
      </w:r>
      <w:r w:rsidR="0049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4575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06CB8" w:rsidRPr="00B457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июня  </w:t>
      </w:r>
      <w:r w:rsidRPr="00B4575D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E32F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4575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85E16" w:rsidRPr="00B4575D" w:rsidRDefault="00585E16" w:rsidP="00585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E16" w:rsidRPr="00B4575D" w:rsidRDefault="00585E16" w:rsidP="00585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E16" w:rsidRPr="00B4575D" w:rsidRDefault="00585E16" w:rsidP="00585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E16" w:rsidRPr="00B4575D" w:rsidRDefault="00585E16" w:rsidP="00585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5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585E16" w:rsidRPr="00B4575D" w:rsidRDefault="00585E16" w:rsidP="00585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E16" w:rsidRPr="00B4575D" w:rsidRDefault="00585E16" w:rsidP="00585E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4575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 ___</w:t>
      </w:r>
      <w:r w:rsidRPr="00B457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B457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B4575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О.П. Матвеева </w:t>
      </w:r>
    </w:p>
    <w:p w:rsidR="00585E16" w:rsidRPr="00B4575D" w:rsidRDefault="00585E16" w:rsidP="00585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E16" w:rsidRPr="00B4575D" w:rsidRDefault="00585E16" w:rsidP="00585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E16" w:rsidRPr="00B4575D" w:rsidRDefault="00585E16" w:rsidP="00585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______ от «____» _________ 201__г.</w:t>
      </w:r>
    </w:p>
    <w:p w:rsidR="00585E16" w:rsidRPr="00B4575D" w:rsidRDefault="00585E16" w:rsidP="00585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E16" w:rsidRPr="00B4575D" w:rsidRDefault="00585E16" w:rsidP="00585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E16" w:rsidRPr="00B4575D" w:rsidRDefault="00585E16" w:rsidP="00585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E16" w:rsidRPr="00B4575D" w:rsidRDefault="00585E16" w:rsidP="00585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E16" w:rsidRPr="00B4575D" w:rsidRDefault="00585E16" w:rsidP="00585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E16" w:rsidRPr="00B4575D" w:rsidRDefault="00585E16" w:rsidP="00585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E16" w:rsidRPr="00B4575D" w:rsidRDefault="00585E16" w:rsidP="00585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02D" w:rsidRPr="00B4575D" w:rsidRDefault="00A2702D" w:rsidP="00585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02D" w:rsidRPr="00B4575D" w:rsidRDefault="00A2702D" w:rsidP="00585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02D" w:rsidRPr="00B4575D" w:rsidRDefault="00A2702D" w:rsidP="00585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02D" w:rsidRPr="00B4575D" w:rsidRDefault="00A2702D" w:rsidP="00585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02D" w:rsidRPr="00B4575D" w:rsidRDefault="00A2702D" w:rsidP="00585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02D" w:rsidRPr="00B4575D" w:rsidRDefault="00A2702D" w:rsidP="00585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E16" w:rsidRDefault="00585E16" w:rsidP="00585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FE0" w:rsidRDefault="00E32FE0" w:rsidP="00585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FE0" w:rsidRDefault="00E32FE0" w:rsidP="00585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FE0" w:rsidRDefault="00E32FE0" w:rsidP="00585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FE0" w:rsidRDefault="00E32FE0" w:rsidP="00585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FE0" w:rsidRPr="00B4575D" w:rsidRDefault="00E32FE0" w:rsidP="00585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E16" w:rsidRPr="00B4575D" w:rsidRDefault="00585E16" w:rsidP="00585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FE0" w:rsidRDefault="00585E16" w:rsidP="00E32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proofErr w:type="gramStart"/>
      <w:r w:rsidRPr="00B457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Усолье-Сибирское</w:t>
      </w:r>
      <w:proofErr w:type="spellEnd"/>
      <w:proofErr w:type="gramEnd"/>
      <w:r w:rsidR="00E32FE0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</w:t>
      </w:r>
    </w:p>
    <w:p w:rsidR="00B4575D" w:rsidRPr="00E32FE0" w:rsidRDefault="00B4575D" w:rsidP="00E32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5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4575D" w:rsidRPr="00B4575D" w:rsidRDefault="00B4575D" w:rsidP="00494D88">
      <w:pPr>
        <w:pStyle w:val="a3"/>
        <w:spacing w:line="240" w:lineRule="auto"/>
        <w:ind w:left="0" w:right="-143" w:firstLine="708"/>
        <w:jc w:val="both"/>
        <w:rPr>
          <w:sz w:val="24"/>
          <w:szCs w:val="24"/>
        </w:rPr>
      </w:pPr>
      <w:r w:rsidRPr="00B4575D">
        <w:rPr>
          <w:sz w:val="24"/>
          <w:szCs w:val="24"/>
        </w:rPr>
        <w:t xml:space="preserve">Настоящая рабочая программа курса «История в лицах»  составлена на основе следующих нормативных документов: </w:t>
      </w:r>
    </w:p>
    <w:p w:rsidR="00B4575D" w:rsidRPr="00B4575D" w:rsidRDefault="00B4575D" w:rsidP="00B4575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4575D">
        <w:rPr>
          <w:rFonts w:eastAsia="Times New Roman"/>
          <w:sz w:val="24"/>
          <w:szCs w:val="24"/>
        </w:rPr>
        <w:t xml:space="preserve">Закон </w:t>
      </w:r>
      <w:r w:rsidRPr="00B4575D">
        <w:rPr>
          <w:rFonts w:eastAsia="Times New Roman"/>
          <w:bCs/>
          <w:color w:val="000000"/>
          <w:kern w:val="24"/>
          <w:sz w:val="24"/>
          <w:szCs w:val="24"/>
        </w:rPr>
        <w:t>«Об образовании в Российской Федерации» от29 декабря 2012 года № 273-ФЗ</w:t>
      </w:r>
      <w:r w:rsidRPr="00B4575D">
        <w:rPr>
          <w:rFonts w:eastAsia="Times New Roman"/>
          <w:sz w:val="24"/>
          <w:szCs w:val="24"/>
        </w:rPr>
        <w:t>;</w:t>
      </w:r>
    </w:p>
    <w:p w:rsidR="00B4575D" w:rsidRPr="00B4575D" w:rsidRDefault="00B4575D" w:rsidP="00B4575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4575D">
        <w:rPr>
          <w:rFonts w:eastAsia="Times New Roman"/>
          <w:sz w:val="24"/>
          <w:szCs w:val="24"/>
        </w:rPr>
        <w:t xml:space="preserve">ФГОС общего и среднего (полного) образования, М., </w:t>
      </w:r>
      <w:smartTag w:uri="urn:schemas-microsoft-com:office:smarttags" w:element="metricconverter">
        <w:smartTagPr>
          <w:attr w:name="ProductID" w:val="2004 г"/>
        </w:smartTagPr>
        <w:r w:rsidRPr="00B4575D">
          <w:rPr>
            <w:rFonts w:eastAsia="Times New Roman"/>
            <w:sz w:val="24"/>
            <w:szCs w:val="24"/>
          </w:rPr>
          <w:t>2004 г</w:t>
        </w:r>
      </w:smartTag>
      <w:r w:rsidRPr="00B4575D">
        <w:rPr>
          <w:rFonts w:eastAsia="Times New Roman"/>
          <w:sz w:val="24"/>
          <w:szCs w:val="24"/>
        </w:rPr>
        <w:t xml:space="preserve">.; </w:t>
      </w:r>
    </w:p>
    <w:p w:rsidR="00B4575D" w:rsidRDefault="00B4575D" w:rsidP="00B4575D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B4575D">
        <w:rPr>
          <w:sz w:val="24"/>
          <w:szCs w:val="24"/>
        </w:rPr>
        <w:t>Авторская программа элективного курса (составитель Н.И.Чеботарева) 10-11 классы «История России в лицах»,  2006г.</w:t>
      </w:r>
    </w:p>
    <w:p w:rsidR="00494D88" w:rsidRPr="00B4575D" w:rsidRDefault="00494D88" w:rsidP="00B4575D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элективного курса «История в лицах», рассмотренная на заседании </w:t>
      </w:r>
      <w:proofErr w:type="spellStart"/>
      <w:r>
        <w:rPr>
          <w:sz w:val="24"/>
          <w:szCs w:val="24"/>
        </w:rPr>
        <w:t>Метод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овета</w:t>
      </w:r>
      <w:proofErr w:type="spellEnd"/>
      <w:r>
        <w:rPr>
          <w:sz w:val="24"/>
          <w:szCs w:val="24"/>
        </w:rPr>
        <w:t xml:space="preserve"> в 2014 г.</w:t>
      </w:r>
    </w:p>
    <w:p w:rsidR="00AD53D8" w:rsidRPr="00494D88" w:rsidRDefault="00AD53D8" w:rsidP="00494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D88">
        <w:rPr>
          <w:rFonts w:ascii="Times New Roman" w:eastAsia="Microsoft YaHei UI" w:hAnsi="Times New Roman" w:cs="Times New Roman"/>
          <w:sz w:val="24"/>
          <w:szCs w:val="24"/>
        </w:rPr>
        <w:t>Данный вариант рабочей п</w:t>
      </w:r>
      <w:r w:rsidRPr="00494D88">
        <w:rPr>
          <w:rFonts w:ascii="Times New Roman" w:hAnsi="Times New Roman" w:cs="Times New Roman"/>
          <w:sz w:val="24"/>
          <w:szCs w:val="24"/>
        </w:rPr>
        <w:t xml:space="preserve">рограммы элективного курса построен в соответствии с содержанием учебников «История  </w:t>
      </w:r>
      <w:r w:rsidRPr="00494D8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94D88">
        <w:rPr>
          <w:rFonts w:ascii="Times New Roman" w:hAnsi="Times New Roman" w:cs="Times New Roman"/>
          <w:sz w:val="24"/>
          <w:szCs w:val="24"/>
        </w:rPr>
        <w:t xml:space="preserve"> – начала </w:t>
      </w:r>
      <w:r w:rsidRPr="00494D88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494D88">
        <w:rPr>
          <w:rFonts w:ascii="Times New Roman" w:hAnsi="Times New Roman" w:cs="Times New Roman"/>
          <w:sz w:val="24"/>
          <w:szCs w:val="24"/>
        </w:rPr>
        <w:t xml:space="preserve"> веков», под редакцией </w:t>
      </w:r>
      <w:proofErr w:type="spellStart"/>
      <w:r w:rsidRPr="00494D88">
        <w:rPr>
          <w:rFonts w:ascii="Times New Roman" w:hAnsi="Times New Roman" w:cs="Times New Roman"/>
          <w:sz w:val="24"/>
          <w:szCs w:val="24"/>
        </w:rPr>
        <w:t>Загладина</w:t>
      </w:r>
      <w:proofErr w:type="spellEnd"/>
      <w:r w:rsidRPr="00494D88">
        <w:rPr>
          <w:rFonts w:ascii="Times New Roman" w:hAnsi="Times New Roman" w:cs="Times New Roman"/>
          <w:sz w:val="24"/>
          <w:szCs w:val="24"/>
        </w:rPr>
        <w:t xml:space="preserve"> Н.В. 2015 г. для 11 класса, но дополняет и углубляет школьные учебники.</w:t>
      </w:r>
    </w:p>
    <w:p w:rsidR="00B4575D" w:rsidRPr="00B4575D" w:rsidRDefault="00B4575D" w:rsidP="00B4575D">
      <w:pPr>
        <w:spacing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575D">
        <w:rPr>
          <w:rFonts w:ascii="Times New Roman" w:hAnsi="Times New Roman" w:cs="Times New Roman"/>
          <w:sz w:val="24"/>
          <w:szCs w:val="24"/>
        </w:rPr>
        <w:t>Рабочая программа рассчитана на 34 часа  из расчета 1 час в неде</w:t>
      </w:r>
      <w:r w:rsidR="00E0423A">
        <w:rPr>
          <w:rFonts w:ascii="Times New Roman" w:hAnsi="Times New Roman" w:cs="Times New Roman"/>
          <w:sz w:val="24"/>
          <w:szCs w:val="24"/>
        </w:rPr>
        <w:t>лю и адресована обучающимся 11</w:t>
      </w:r>
      <w:r w:rsidR="00E32FE0">
        <w:rPr>
          <w:rFonts w:ascii="Times New Roman" w:hAnsi="Times New Roman" w:cs="Times New Roman"/>
          <w:sz w:val="24"/>
          <w:szCs w:val="24"/>
        </w:rPr>
        <w:t>-а</w:t>
      </w:r>
      <w:r w:rsidRPr="00B4575D">
        <w:rPr>
          <w:rFonts w:ascii="Times New Roman" w:hAnsi="Times New Roman" w:cs="Times New Roman"/>
          <w:sz w:val="24"/>
          <w:szCs w:val="24"/>
        </w:rPr>
        <w:t xml:space="preserve"> МБОУ «СОШ» №10.</w:t>
      </w:r>
    </w:p>
    <w:p w:rsidR="00B4575D" w:rsidRPr="00B4575D" w:rsidRDefault="00B4575D" w:rsidP="00B4575D">
      <w:pPr>
        <w:spacing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575D">
        <w:rPr>
          <w:rFonts w:ascii="Times New Roman" w:hAnsi="Times New Roman" w:cs="Times New Roman"/>
          <w:sz w:val="24"/>
          <w:szCs w:val="24"/>
        </w:rPr>
        <w:t>Тип программы: основная общеобразовательная.</w:t>
      </w:r>
    </w:p>
    <w:p w:rsidR="00494D88" w:rsidRPr="005B68C7" w:rsidRDefault="00494D88" w:rsidP="00494D88">
      <w:pPr>
        <w:rPr>
          <w:b/>
        </w:rPr>
      </w:pPr>
      <w:r w:rsidRPr="005B68C7">
        <w:rPr>
          <w:rFonts w:ascii="Times New Roman" w:hAnsi="Times New Roman" w:cs="Times New Roman"/>
          <w:b/>
          <w:sz w:val="24"/>
          <w:szCs w:val="24"/>
        </w:rPr>
        <w:t>Цели изучения курса</w:t>
      </w:r>
    </w:p>
    <w:p w:rsidR="00494D88" w:rsidRDefault="00494D88" w:rsidP="00494D88">
      <w:pPr>
        <w:spacing w:before="100" w:before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94D88" w:rsidRPr="00FC2AD1" w:rsidTr="00FD397C">
        <w:trPr>
          <w:trHeight w:val="1867"/>
        </w:trPr>
        <w:tc>
          <w:tcPr>
            <w:tcW w:w="4785" w:type="dxa"/>
            <w:vMerge w:val="restart"/>
          </w:tcPr>
          <w:p w:rsidR="00494D88" w:rsidRPr="00FC2AD1" w:rsidRDefault="00494D88" w:rsidP="00FD3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AD1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</w:p>
        </w:tc>
        <w:tc>
          <w:tcPr>
            <w:tcW w:w="4786" w:type="dxa"/>
          </w:tcPr>
          <w:p w:rsidR="00494D88" w:rsidRPr="002A4312" w:rsidRDefault="00494D88" w:rsidP="00FD397C">
            <w:pPr>
              <w:pStyle w:val="listparagraph"/>
              <w:spacing w:after="0" w:line="240" w:lineRule="auto"/>
              <w:ind w:left="0" w:right="-5"/>
              <w:rPr>
                <w:rFonts w:ascii="Times New Roman" w:hAnsi="Times New Roman"/>
                <w:sz w:val="24"/>
                <w:szCs w:val="24"/>
              </w:rPr>
            </w:pPr>
            <w:r w:rsidRPr="002A4312">
              <w:rPr>
                <w:rFonts w:ascii="Times New Roman" w:hAnsi="Times New Roman"/>
                <w:sz w:val="24"/>
                <w:szCs w:val="24"/>
              </w:rPr>
              <w:t> 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традиций, установок, доктрин</w:t>
            </w:r>
          </w:p>
          <w:p w:rsidR="00494D88" w:rsidRPr="002A4312" w:rsidRDefault="00494D88" w:rsidP="00FD397C">
            <w:pPr>
              <w:pStyle w:val="listparagraph"/>
              <w:spacing w:after="0" w:line="240" w:lineRule="auto"/>
              <w:ind w:left="0" w:right="-5"/>
              <w:rPr>
                <w:rFonts w:ascii="Times New Roman" w:hAnsi="Times New Roman"/>
                <w:sz w:val="24"/>
                <w:szCs w:val="24"/>
              </w:rPr>
            </w:pPr>
          </w:p>
          <w:p w:rsidR="00494D88" w:rsidRPr="002A4312" w:rsidRDefault="00494D88" w:rsidP="00FD397C">
            <w:pPr>
              <w:pStyle w:val="listparagraph"/>
              <w:spacing w:after="0" w:line="240" w:lineRule="auto"/>
              <w:ind w:left="0" w:right="-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D88" w:rsidRPr="00FC2AD1" w:rsidTr="00FD397C">
        <w:trPr>
          <w:trHeight w:val="345"/>
        </w:trPr>
        <w:tc>
          <w:tcPr>
            <w:tcW w:w="4785" w:type="dxa"/>
            <w:vMerge/>
          </w:tcPr>
          <w:p w:rsidR="00494D88" w:rsidRPr="00FC2AD1" w:rsidRDefault="00494D88" w:rsidP="00FD3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94D88" w:rsidRPr="00DE3EF8" w:rsidRDefault="00494D88" w:rsidP="00FD3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E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освоение систематизированных знаний об истории человечества и элементов философско-исторических и методологических знаний об историческом процессе, подготовка учащихся к продолжению образования в области гуманитарных дисциплин</w:t>
            </w:r>
          </w:p>
        </w:tc>
      </w:tr>
      <w:tr w:rsidR="00494D88" w:rsidRPr="00FC2AD1" w:rsidTr="00FD397C">
        <w:trPr>
          <w:trHeight w:val="157"/>
        </w:trPr>
        <w:tc>
          <w:tcPr>
            <w:tcW w:w="4785" w:type="dxa"/>
            <w:vMerge/>
          </w:tcPr>
          <w:p w:rsidR="00494D88" w:rsidRPr="00FC2AD1" w:rsidRDefault="00494D88" w:rsidP="00FD3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94D88" w:rsidRPr="002A4312" w:rsidRDefault="00494D88" w:rsidP="00FD397C">
            <w:pPr>
              <w:pStyle w:val="listparagraph"/>
              <w:spacing w:after="0" w:line="240" w:lineRule="auto"/>
              <w:ind w:left="0" w:right="-5"/>
              <w:rPr>
                <w:rFonts w:ascii="Times New Roman" w:hAnsi="Times New Roman"/>
                <w:sz w:val="24"/>
                <w:szCs w:val="24"/>
              </w:rPr>
            </w:pPr>
            <w:r w:rsidRPr="002A4312">
              <w:rPr>
                <w:rFonts w:ascii="Times New Roman" w:hAnsi="Times New Roman"/>
                <w:sz w:val="24"/>
                <w:szCs w:val="24"/>
              </w:rPr>
              <w:t>формирование исторического мышления – способности рассматривать события, сопоставлять различные версии и оценки, определять собственное отношение к проблемам прошлого и современности</w:t>
            </w:r>
          </w:p>
          <w:p w:rsidR="00494D88" w:rsidRPr="002A4312" w:rsidRDefault="00494D88" w:rsidP="00FD3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D88" w:rsidRPr="00FC2AD1" w:rsidTr="00FD397C">
        <w:trPr>
          <w:trHeight w:val="1935"/>
        </w:trPr>
        <w:tc>
          <w:tcPr>
            <w:tcW w:w="4785" w:type="dxa"/>
            <w:vMerge w:val="restart"/>
          </w:tcPr>
          <w:p w:rsidR="00494D88" w:rsidRPr="00FC2AD1" w:rsidRDefault="00494D88" w:rsidP="00FD3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AD1">
              <w:rPr>
                <w:rFonts w:ascii="Times New Roman" w:hAnsi="Times New Roman" w:cs="Times New Roman"/>
                <w:sz w:val="24"/>
                <w:szCs w:val="24"/>
              </w:rPr>
              <w:t>ПРЕДМЕТНО-ОРИЕНТИРОВАННЫЕ</w:t>
            </w:r>
          </w:p>
        </w:tc>
        <w:tc>
          <w:tcPr>
            <w:tcW w:w="4786" w:type="dxa"/>
          </w:tcPr>
          <w:p w:rsidR="00494D88" w:rsidRPr="00DE3EF8" w:rsidRDefault="00494D88" w:rsidP="00FD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E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обобщение, систематизация и углубление знания обучающихся, полученных в основной школе, путем концентрации программного материала вокруг ключевых, принципиально значимых проблем российской истории;</w:t>
            </w:r>
          </w:p>
        </w:tc>
      </w:tr>
      <w:tr w:rsidR="00494D88" w:rsidRPr="00FC2AD1" w:rsidTr="00FD397C">
        <w:trPr>
          <w:trHeight w:val="165"/>
        </w:trPr>
        <w:tc>
          <w:tcPr>
            <w:tcW w:w="4785" w:type="dxa"/>
            <w:vMerge/>
          </w:tcPr>
          <w:p w:rsidR="00494D88" w:rsidRPr="00FC2AD1" w:rsidRDefault="00494D88" w:rsidP="00FD3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94D88" w:rsidRPr="002A4312" w:rsidRDefault="00494D88" w:rsidP="00FD3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312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способами деятельностей, элементарными методами исторического </w:t>
            </w:r>
            <w:r w:rsidRPr="002A4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познания, умениями работы с различными источниками исторической информации, применение знаний и представлений об исторически сложившихся системах социальных норм и ценностей для жизни в поликультурном, полиэтническом и многоконфессиональном обществе, участия в многокультурном взаимодействии, толерантного отношения к представителям других стран и народов</w:t>
            </w:r>
          </w:p>
        </w:tc>
      </w:tr>
      <w:tr w:rsidR="00494D88" w:rsidRPr="00FC2AD1" w:rsidTr="00FD397C">
        <w:trPr>
          <w:trHeight w:val="2526"/>
        </w:trPr>
        <w:tc>
          <w:tcPr>
            <w:tcW w:w="4785" w:type="dxa"/>
            <w:vMerge/>
          </w:tcPr>
          <w:p w:rsidR="00494D88" w:rsidRPr="00FC2AD1" w:rsidRDefault="00494D88" w:rsidP="00FD3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94D88" w:rsidRPr="00DE3EF8" w:rsidRDefault="00494D88" w:rsidP="00FD397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E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умениями и навыками комплексной работы с различными типами исторических источников, поиска и систематизации исторической информации как основы решения исследовательских задач</w:t>
            </w:r>
          </w:p>
        </w:tc>
      </w:tr>
    </w:tbl>
    <w:p w:rsidR="00494D88" w:rsidRPr="002A4312" w:rsidRDefault="00494D88" w:rsidP="00494D88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C2AD1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 (курса).</w:t>
      </w:r>
      <w:r w:rsidRPr="002A4312">
        <w:rPr>
          <w:rFonts w:ascii="Times New Roman" w:eastAsia="Times New Roman" w:hAnsi="Times New Roman" w:cs="Times New Roman"/>
          <w:sz w:val="24"/>
          <w:szCs w:val="24"/>
        </w:rPr>
        <w:t xml:space="preserve"> Изучение истории в полной средней школе направлено на совершенствование и расширение круга общих учебных умений, навыков и способов деятельности. Приоритетным можно считать развитие умение самостоятельно и мотивированно орга</w:t>
      </w:r>
      <w:r w:rsidRPr="002A4312">
        <w:rPr>
          <w:rFonts w:ascii="Times New Roman" w:eastAsia="Times New Roman" w:hAnsi="Times New Roman" w:cs="Times New Roman"/>
          <w:sz w:val="24"/>
          <w:szCs w:val="24"/>
        </w:rPr>
        <w:softHyphen/>
        <w:t>низовывать свою познавательную деятельность (от постановки цели до получения и оценки результата), использовать элемен</w:t>
      </w:r>
      <w:r w:rsidRPr="002A4312">
        <w:rPr>
          <w:rFonts w:ascii="Times New Roman" w:eastAsia="Times New Roman" w:hAnsi="Times New Roman" w:cs="Times New Roman"/>
          <w:sz w:val="24"/>
          <w:szCs w:val="24"/>
        </w:rPr>
        <w:softHyphen/>
        <w:t>ты причинно-следственного и структурно-функционального анализа, определять сущностные характеристики изучаемого объекта, самостоятельно выбирать критерии для сравнения, со</w:t>
      </w:r>
      <w:r w:rsidRPr="002A4312">
        <w:rPr>
          <w:rFonts w:ascii="Times New Roman" w:eastAsia="Times New Roman" w:hAnsi="Times New Roman" w:cs="Times New Roman"/>
          <w:sz w:val="24"/>
          <w:szCs w:val="24"/>
        </w:rPr>
        <w:softHyphen/>
        <w:t>поставления, оценки и классификации объектов изучения.</w:t>
      </w:r>
    </w:p>
    <w:p w:rsidR="00494D88" w:rsidRPr="00722C6A" w:rsidRDefault="00494D88" w:rsidP="00494D8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реализуется без изменений</w:t>
      </w:r>
    </w:p>
    <w:p w:rsidR="00494D88" w:rsidRPr="002A4312" w:rsidRDefault="00494D88" w:rsidP="00494D8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A4312">
        <w:rPr>
          <w:rFonts w:ascii="Times New Roman" w:hAnsi="Times New Roman"/>
          <w:b/>
          <w:sz w:val="24"/>
          <w:szCs w:val="24"/>
        </w:rPr>
        <w:t>Формы организации образовательного процесса</w:t>
      </w:r>
      <w:r w:rsidRPr="002A4312">
        <w:rPr>
          <w:b/>
          <w:sz w:val="24"/>
          <w:szCs w:val="24"/>
        </w:rPr>
        <w:t>:</w:t>
      </w:r>
      <w:r w:rsidRPr="002A4312">
        <w:rPr>
          <w:bCs/>
          <w:sz w:val="24"/>
          <w:szCs w:val="24"/>
        </w:rPr>
        <w:t xml:space="preserve"> </w:t>
      </w:r>
      <w:r w:rsidRPr="002A4312">
        <w:rPr>
          <w:rFonts w:ascii="Times New Roman" w:hAnsi="Times New Roman" w:cs="Times New Roman"/>
          <w:bCs/>
          <w:sz w:val="24"/>
          <w:szCs w:val="24"/>
        </w:rPr>
        <w:t>Основная форма организации образовательного процесса</w:t>
      </w:r>
      <w:r w:rsidRPr="002A43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4312">
        <w:rPr>
          <w:rFonts w:ascii="Times New Roman" w:hAnsi="Times New Roman" w:cs="Times New Roman"/>
          <w:bCs/>
          <w:sz w:val="24"/>
          <w:szCs w:val="24"/>
        </w:rPr>
        <w:t xml:space="preserve"> школьная лекция. Также используются игровой метод работы и семинарские занятия.</w:t>
      </w:r>
      <w:r w:rsidRPr="002A43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94D88" w:rsidRPr="0059763D" w:rsidRDefault="00494D88" w:rsidP="00494D88">
      <w:pPr>
        <w:pStyle w:val="c13c2"/>
        <w:spacing w:before="0" w:beforeAutospacing="0" w:after="0" w:afterAutospacing="0"/>
        <w:ind w:firstLine="708"/>
        <w:contextualSpacing/>
        <w:jc w:val="both"/>
      </w:pPr>
      <w:r w:rsidRPr="008F5A25">
        <w:rPr>
          <w:b/>
        </w:rPr>
        <w:t>Виды и формы контроля:</w:t>
      </w:r>
      <w:r w:rsidRPr="00AD317C">
        <w:t xml:space="preserve"> </w:t>
      </w:r>
      <w:r w:rsidRPr="0059763D">
        <w:rPr>
          <w:rStyle w:val="apple-style-span"/>
        </w:rPr>
        <w:t xml:space="preserve">Рабочая программа предусматривает следующие формы промежуточной и итоговой аттестации: тестирование, словарная работа, практикумы с использованием правоведческих и исторических источников, составление сложного плана. </w:t>
      </w:r>
    </w:p>
    <w:p w:rsidR="00B4575D" w:rsidRDefault="00AD53D8" w:rsidP="00494D88">
      <w:pPr>
        <w:pStyle w:val="a3"/>
        <w:spacing w:line="240" w:lineRule="auto"/>
        <w:ind w:left="0"/>
        <w:jc w:val="center"/>
        <w:rPr>
          <w:b/>
          <w:bCs/>
          <w:sz w:val="24"/>
          <w:szCs w:val="24"/>
        </w:rPr>
      </w:pPr>
      <w:proofErr w:type="spellStart"/>
      <w:proofErr w:type="gramStart"/>
      <w:r>
        <w:rPr>
          <w:b/>
          <w:bCs/>
          <w:sz w:val="24"/>
          <w:szCs w:val="24"/>
        </w:rPr>
        <w:t>Учебно</w:t>
      </w:r>
      <w:proofErr w:type="spellEnd"/>
      <w:r>
        <w:rPr>
          <w:b/>
          <w:bCs/>
          <w:sz w:val="24"/>
          <w:szCs w:val="24"/>
        </w:rPr>
        <w:t xml:space="preserve"> – тематический</w:t>
      </w:r>
      <w:proofErr w:type="gramEnd"/>
      <w:r>
        <w:rPr>
          <w:b/>
          <w:bCs/>
          <w:sz w:val="24"/>
          <w:szCs w:val="24"/>
        </w:rPr>
        <w:t xml:space="preserve"> план, 11</w:t>
      </w:r>
      <w:r w:rsidR="00B4575D" w:rsidRPr="00B4575D">
        <w:rPr>
          <w:b/>
          <w:bCs/>
          <w:sz w:val="24"/>
          <w:szCs w:val="24"/>
        </w:rPr>
        <w:t xml:space="preserve"> класс</w:t>
      </w:r>
    </w:p>
    <w:p w:rsidR="00AD53D8" w:rsidRPr="00B4575D" w:rsidRDefault="00AD53D8" w:rsidP="00B4575D">
      <w:pPr>
        <w:pStyle w:val="a3"/>
        <w:spacing w:line="240" w:lineRule="auto"/>
        <w:ind w:left="0"/>
        <w:jc w:val="center"/>
        <w:rPr>
          <w:b/>
          <w:b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384"/>
        <w:gridCol w:w="5280"/>
        <w:gridCol w:w="3332"/>
      </w:tblGrid>
      <w:tr w:rsidR="00AD53D8" w:rsidTr="00AD53D8">
        <w:tc>
          <w:tcPr>
            <w:tcW w:w="1384" w:type="dxa"/>
          </w:tcPr>
          <w:p w:rsidR="00AD53D8" w:rsidRDefault="00452816" w:rsidP="00AD53D8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280" w:type="dxa"/>
          </w:tcPr>
          <w:p w:rsidR="00AD53D8" w:rsidRDefault="00452816" w:rsidP="00AD53D8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Глава раздела</w:t>
            </w:r>
          </w:p>
        </w:tc>
        <w:tc>
          <w:tcPr>
            <w:tcW w:w="3332" w:type="dxa"/>
          </w:tcPr>
          <w:p w:rsidR="00AD53D8" w:rsidRDefault="00452816" w:rsidP="00AD53D8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AD53D8" w:rsidTr="00AD53D8">
        <w:tc>
          <w:tcPr>
            <w:tcW w:w="1384" w:type="dxa"/>
          </w:tcPr>
          <w:p w:rsidR="00AD53D8" w:rsidRPr="00452816" w:rsidRDefault="00452816" w:rsidP="00AD53D8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45281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280" w:type="dxa"/>
          </w:tcPr>
          <w:p w:rsidR="00AD53D8" w:rsidRPr="00452816" w:rsidRDefault="00452816" w:rsidP="00AD53D8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452816">
              <w:rPr>
                <w:bCs/>
                <w:sz w:val="24"/>
                <w:szCs w:val="24"/>
              </w:rPr>
              <w:t>Правители</w:t>
            </w:r>
          </w:p>
        </w:tc>
        <w:tc>
          <w:tcPr>
            <w:tcW w:w="3332" w:type="dxa"/>
          </w:tcPr>
          <w:p w:rsidR="00AD53D8" w:rsidRPr="00452816" w:rsidRDefault="00452816" w:rsidP="00AD53D8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452816">
              <w:rPr>
                <w:bCs/>
                <w:sz w:val="24"/>
                <w:szCs w:val="24"/>
              </w:rPr>
              <w:t>14</w:t>
            </w:r>
          </w:p>
        </w:tc>
      </w:tr>
      <w:tr w:rsidR="00AD53D8" w:rsidTr="00AD53D8">
        <w:tc>
          <w:tcPr>
            <w:tcW w:w="1384" w:type="dxa"/>
          </w:tcPr>
          <w:p w:rsidR="00AD53D8" w:rsidRPr="00452816" w:rsidRDefault="00452816" w:rsidP="00AD53D8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45281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280" w:type="dxa"/>
          </w:tcPr>
          <w:p w:rsidR="00AD53D8" w:rsidRPr="00452816" w:rsidRDefault="00452816" w:rsidP="00AD53D8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452816">
              <w:rPr>
                <w:bCs/>
                <w:sz w:val="24"/>
                <w:szCs w:val="24"/>
              </w:rPr>
              <w:t xml:space="preserve">Полководцы </w:t>
            </w:r>
          </w:p>
        </w:tc>
        <w:tc>
          <w:tcPr>
            <w:tcW w:w="3332" w:type="dxa"/>
          </w:tcPr>
          <w:p w:rsidR="00AD53D8" w:rsidRPr="00452816" w:rsidRDefault="00452816" w:rsidP="00AD53D8">
            <w:pPr>
              <w:pStyle w:val="a3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AD53D8" w:rsidTr="00AD53D8">
        <w:tc>
          <w:tcPr>
            <w:tcW w:w="1384" w:type="dxa"/>
          </w:tcPr>
          <w:p w:rsidR="00AD53D8" w:rsidRPr="00452816" w:rsidRDefault="00452816" w:rsidP="00AD53D8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45281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280" w:type="dxa"/>
          </w:tcPr>
          <w:p w:rsidR="00AD53D8" w:rsidRPr="00452816" w:rsidRDefault="00452816" w:rsidP="00AD53D8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452816">
              <w:rPr>
                <w:bCs/>
                <w:sz w:val="24"/>
                <w:szCs w:val="24"/>
              </w:rPr>
              <w:t>Деятели науки и культуры</w:t>
            </w:r>
          </w:p>
        </w:tc>
        <w:tc>
          <w:tcPr>
            <w:tcW w:w="3332" w:type="dxa"/>
          </w:tcPr>
          <w:p w:rsidR="00AD53D8" w:rsidRPr="00452816" w:rsidRDefault="00452816" w:rsidP="00AD53D8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452816">
              <w:rPr>
                <w:bCs/>
                <w:sz w:val="24"/>
                <w:szCs w:val="24"/>
              </w:rPr>
              <w:t>10</w:t>
            </w:r>
          </w:p>
        </w:tc>
      </w:tr>
      <w:tr w:rsidR="00452816" w:rsidTr="00AD53D8">
        <w:tc>
          <w:tcPr>
            <w:tcW w:w="1384" w:type="dxa"/>
          </w:tcPr>
          <w:p w:rsidR="00452816" w:rsidRPr="00452816" w:rsidRDefault="00452816" w:rsidP="00AD53D8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45281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280" w:type="dxa"/>
          </w:tcPr>
          <w:p w:rsidR="00452816" w:rsidRPr="00452816" w:rsidRDefault="00452816" w:rsidP="00AD53D8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452816">
              <w:rPr>
                <w:bCs/>
                <w:sz w:val="24"/>
                <w:szCs w:val="24"/>
              </w:rPr>
              <w:t>Итоговое повторение</w:t>
            </w:r>
          </w:p>
        </w:tc>
        <w:tc>
          <w:tcPr>
            <w:tcW w:w="3332" w:type="dxa"/>
          </w:tcPr>
          <w:p w:rsidR="00452816" w:rsidRPr="00452816" w:rsidRDefault="00452816" w:rsidP="00AD53D8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452816">
              <w:rPr>
                <w:bCs/>
                <w:sz w:val="24"/>
                <w:szCs w:val="24"/>
              </w:rPr>
              <w:t>2</w:t>
            </w:r>
          </w:p>
        </w:tc>
      </w:tr>
      <w:tr w:rsidR="00452816" w:rsidTr="00AD53D8">
        <w:tc>
          <w:tcPr>
            <w:tcW w:w="1384" w:type="dxa"/>
          </w:tcPr>
          <w:p w:rsidR="00452816" w:rsidRPr="00452816" w:rsidRDefault="00452816" w:rsidP="00AD53D8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5280" w:type="dxa"/>
          </w:tcPr>
          <w:p w:rsidR="00452816" w:rsidRPr="00452816" w:rsidRDefault="00452816" w:rsidP="00AD53D8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452816">
              <w:rPr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332" w:type="dxa"/>
          </w:tcPr>
          <w:p w:rsidR="00452816" w:rsidRPr="00452816" w:rsidRDefault="00452816" w:rsidP="00AD53D8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452816">
              <w:rPr>
                <w:bCs/>
                <w:sz w:val="24"/>
                <w:szCs w:val="24"/>
              </w:rPr>
              <w:t>34</w:t>
            </w:r>
          </w:p>
        </w:tc>
      </w:tr>
    </w:tbl>
    <w:p w:rsidR="00452816" w:rsidRPr="00B4575D" w:rsidRDefault="00452816" w:rsidP="00494D88">
      <w:pPr>
        <w:shd w:val="clear" w:color="auto" w:fill="FFFFFF"/>
        <w:spacing w:before="250" w:line="240" w:lineRule="auto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B4575D" w:rsidRPr="00B4575D" w:rsidRDefault="00B4575D" w:rsidP="00B4575D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B4575D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271822" w:rsidRDefault="00271822" w:rsidP="00E3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1822" w:rsidRDefault="00271822" w:rsidP="00E3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2FE0" w:rsidRPr="00B4575D" w:rsidRDefault="00E32FE0" w:rsidP="00E3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7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 – тематическое планирование</w:t>
      </w:r>
    </w:p>
    <w:p w:rsidR="00E32FE0" w:rsidRDefault="00E32FE0" w:rsidP="00E3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11483" w:type="dxa"/>
        <w:tblInd w:w="-885" w:type="dxa"/>
        <w:tblLayout w:type="fixed"/>
        <w:tblLook w:val="04A0"/>
      </w:tblPr>
      <w:tblGrid>
        <w:gridCol w:w="423"/>
        <w:gridCol w:w="389"/>
        <w:gridCol w:w="22"/>
        <w:gridCol w:w="1821"/>
        <w:gridCol w:w="37"/>
        <w:gridCol w:w="2795"/>
        <w:gridCol w:w="40"/>
        <w:gridCol w:w="3257"/>
        <w:gridCol w:w="6"/>
        <w:gridCol w:w="1229"/>
        <w:gridCol w:w="40"/>
        <w:gridCol w:w="1102"/>
        <w:gridCol w:w="35"/>
        <w:gridCol w:w="32"/>
        <w:gridCol w:w="255"/>
      </w:tblGrid>
      <w:tr w:rsidR="00E0423A" w:rsidTr="00AD53D8">
        <w:trPr>
          <w:gridAfter w:val="1"/>
          <w:wAfter w:w="255" w:type="dxa"/>
          <w:trHeight w:val="278"/>
        </w:trPr>
        <w:tc>
          <w:tcPr>
            <w:tcW w:w="834" w:type="dxa"/>
            <w:gridSpan w:val="3"/>
            <w:vMerge w:val="restart"/>
          </w:tcPr>
          <w:p w:rsidR="00E0423A" w:rsidRPr="007561D2" w:rsidRDefault="00E0423A" w:rsidP="00642C64">
            <w:pPr>
              <w:ind w:right="-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1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61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561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561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21" w:type="dxa"/>
            <w:vMerge w:val="restart"/>
          </w:tcPr>
          <w:p w:rsidR="00E0423A" w:rsidRPr="007561D2" w:rsidRDefault="00E0423A" w:rsidP="00642C64">
            <w:pPr>
              <w:ind w:right="-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1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32" w:type="dxa"/>
            <w:gridSpan w:val="2"/>
            <w:vMerge w:val="restart"/>
          </w:tcPr>
          <w:p w:rsidR="00E0423A" w:rsidRPr="007561D2" w:rsidRDefault="00E0423A" w:rsidP="00642C64">
            <w:pPr>
              <w:ind w:right="-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1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3297" w:type="dxa"/>
            <w:gridSpan w:val="2"/>
            <w:vMerge w:val="restart"/>
          </w:tcPr>
          <w:p w:rsidR="00E0423A" w:rsidRPr="007561D2" w:rsidRDefault="00E0423A" w:rsidP="00642C64">
            <w:pPr>
              <w:ind w:right="-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1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7561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44" w:type="dxa"/>
            <w:gridSpan w:val="6"/>
          </w:tcPr>
          <w:p w:rsidR="00E0423A" w:rsidRPr="007561D2" w:rsidRDefault="00E0423A" w:rsidP="00642C64">
            <w:pPr>
              <w:ind w:right="-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1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E0423A" w:rsidTr="00AD53D8">
        <w:trPr>
          <w:gridAfter w:val="1"/>
          <w:wAfter w:w="255" w:type="dxa"/>
          <w:trHeight w:val="702"/>
        </w:trPr>
        <w:tc>
          <w:tcPr>
            <w:tcW w:w="834" w:type="dxa"/>
            <w:gridSpan w:val="3"/>
            <w:vMerge/>
          </w:tcPr>
          <w:p w:rsidR="00E0423A" w:rsidRPr="007561D2" w:rsidRDefault="00E0423A" w:rsidP="00642C64">
            <w:pPr>
              <w:ind w:right="-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E0423A" w:rsidRPr="007561D2" w:rsidRDefault="00E0423A" w:rsidP="00642C64">
            <w:pPr>
              <w:ind w:right="-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vMerge/>
          </w:tcPr>
          <w:p w:rsidR="00E0423A" w:rsidRPr="007561D2" w:rsidRDefault="00E0423A" w:rsidP="00642C64">
            <w:pPr>
              <w:ind w:right="-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7" w:type="dxa"/>
            <w:gridSpan w:val="2"/>
            <w:vMerge/>
          </w:tcPr>
          <w:p w:rsidR="00E0423A" w:rsidRPr="007561D2" w:rsidRDefault="00E0423A" w:rsidP="00642C64">
            <w:pPr>
              <w:ind w:right="-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E0423A" w:rsidRPr="007561D2" w:rsidRDefault="00E0423A" w:rsidP="00642C64">
            <w:pPr>
              <w:ind w:right="-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169" w:type="dxa"/>
            <w:gridSpan w:val="3"/>
          </w:tcPr>
          <w:p w:rsidR="00E0423A" w:rsidRPr="007561D2" w:rsidRDefault="00E0423A" w:rsidP="00642C64">
            <w:pPr>
              <w:ind w:right="-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</w:tr>
      <w:tr w:rsidR="00E0423A" w:rsidTr="00AD53D8">
        <w:tc>
          <w:tcPr>
            <w:tcW w:w="423" w:type="dxa"/>
          </w:tcPr>
          <w:p w:rsidR="00E0423A" w:rsidRPr="00E0423A" w:rsidRDefault="00E0423A" w:rsidP="00E0423A">
            <w:pPr>
              <w:ind w:right="-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0" w:type="dxa"/>
            <w:gridSpan w:val="14"/>
          </w:tcPr>
          <w:p w:rsidR="00E0423A" w:rsidRPr="00E0423A" w:rsidRDefault="00E0423A" w:rsidP="00E0423A">
            <w:pPr>
              <w:ind w:right="-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23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Правители (14 </w:t>
            </w:r>
            <w:r w:rsidRPr="00E0423A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E0423A" w:rsidTr="00AD53D8">
        <w:trPr>
          <w:gridAfter w:val="3"/>
          <w:wAfter w:w="322" w:type="dxa"/>
        </w:trPr>
        <w:tc>
          <w:tcPr>
            <w:tcW w:w="812" w:type="dxa"/>
            <w:gridSpan w:val="2"/>
          </w:tcPr>
          <w:p w:rsidR="00E0423A" w:rsidRPr="007561D2" w:rsidRDefault="00E0423A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1843" w:type="dxa"/>
            <w:gridSpan w:val="2"/>
          </w:tcPr>
          <w:p w:rsidR="00E0423A" w:rsidRPr="007561D2" w:rsidRDefault="00E0423A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61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Николай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7561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последний российский император.</w:t>
            </w:r>
          </w:p>
        </w:tc>
        <w:tc>
          <w:tcPr>
            <w:tcW w:w="2832" w:type="dxa"/>
            <w:gridSpan w:val="2"/>
          </w:tcPr>
          <w:p w:rsidR="00E0423A" w:rsidRPr="007561D2" w:rsidRDefault="00E0423A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61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Дать характеристику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последнему русскому </w:t>
            </w:r>
            <w:r w:rsidRPr="007561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царю, его политике. Обсудить вопрос о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правомерности </w:t>
            </w:r>
            <w:r w:rsidRPr="007561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его приобщении к лику святых.</w:t>
            </w:r>
          </w:p>
        </w:tc>
        <w:tc>
          <w:tcPr>
            <w:tcW w:w="3297" w:type="dxa"/>
            <w:gridSpan w:val="2"/>
          </w:tcPr>
          <w:p w:rsidR="00E0423A" w:rsidRPr="007561D2" w:rsidRDefault="00E0423A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Показать умение подготовить д</w:t>
            </w:r>
            <w:r w:rsidRPr="007561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оклады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Защищать свою точку зрения перед</w:t>
            </w:r>
            <w:r w:rsidRPr="007561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учащи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</w:t>
            </w:r>
            <w:r w:rsidRPr="007561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ся.</w:t>
            </w:r>
          </w:p>
        </w:tc>
        <w:tc>
          <w:tcPr>
            <w:tcW w:w="1275" w:type="dxa"/>
            <w:gridSpan w:val="3"/>
          </w:tcPr>
          <w:p w:rsidR="00E0423A" w:rsidRPr="007561D2" w:rsidRDefault="00E0423A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</w:tcPr>
          <w:p w:rsidR="00E0423A" w:rsidRDefault="00E0423A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423A" w:rsidTr="00AD53D8">
        <w:trPr>
          <w:gridAfter w:val="3"/>
          <w:wAfter w:w="322" w:type="dxa"/>
        </w:trPr>
        <w:tc>
          <w:tcPr>
            <w:tcW w:w="812" w:type="dxa"/>
            <w:gridSpan w:val="2"/>
          </w:tcPr>
          <w:p w:rsidR="00E0423A" w:rsidRDefault="00E0423A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1843" w:type="dxa"/>
            <w:gridSpan w:val="2"/>
          </w:tcPr>
          <w:p w:rsidR="00E0423A" w:rsidRPr="007561D2" w:rsidRDefault="00E0423A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61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Реформаторы России начала 20 века.</w:t>
            </w:r>
          </w:p>
        </w:tc>
        <w:tc>
          <w:tcPr>
            <w:tcW w:w="2832" w:type="dxa"/>
            <w:gridSpan w:val="2"/>
          </w:tcPr>
          <w:p w:rsidR="00E0423A" w:rsidRPr="007561D2" w:rsidRDefault="00E0423A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61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Обсудить вопрос: нужны ли России реформы? Дать сравнительную характеристику политикам С.Ю.Витте, В.К.Плеве, П.А.Столыпину.</w:t>
            </w:r>
          </w:p>
        </w:tc>
        <w:tc>
          <w:tcPr>
            <w:tcW w:w="3297" w:type="dxa"/>
            <w:gridSpan w:val="2"/>
          </w:tcPr>
          <w:p w:rsidR="00E0423A" w:rsidRDefault="00E0423A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Демонстрация навыков составления сравнительных характеристик историческим личностям.</w:t>
            </w:r>
          </w:p>
        </w:tc>
        <w:tc>
          <w:tcPr>
            <w:tcW w:w="1275" w:type="dxa"/>
            <w:gridSpan w:val="3"/>
          </w:tcPr>
          <w:p w:rsidR="00E0423A" w:rsidRPr="00525922" w:rsidRDefault="00E0423A" w:rsidP="00E0423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</w:tcPr>
          <w:p w:rsidR="00E0423A" w:rsidRDefault="00E0423A" w:rsidP="00642C6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423A" w:rsidTr="00AD53D8">
        <w:trPr>
          <w:gridAfter w:val="3"/>
          <w:wAfter w:w="322" w:type="dxa"/>
        </w:trPr>
        <w:tc>
          <w:tcPr>
            <w:tcW w:w="812" w:type="dxa"/>
            <w:gridSpan w:val="2"/>
          </w:tcPr>
          <w:p w:rsidR="00E0423A" w:rsidRDefault="00E0423A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1843" w:type="dxa"/>
            <w:gridSpan w:val="2"/>
          </w:tcPr>
          <w:p w:rsidR="00E0423A" w:rsidRPr="007561D2" w:rsidRDefault="00E0423A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61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В.И.Ленин и большевистская гвардия.</w:t>
            </w:r>
          </w:p>
        </w:tc>
        <w:tc>
          <w:tcPr>
            <w:tcW w:w="2832" w:type="dxa"/>
            <w:gridSpan w:val="2"/>
          </w:tcPr>
          <w:p w:rsidR="00E0423A" w:rsidRPr="007561D2" w:rsidRDefault="00E0423A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61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основе биографии Ленина раскрыть деятельность его соратников по партии в проведении социалистического эксперимента</w:t>
            </w:r>
          </w:p>
        </w:tc>
        <w:tc>
          <w:tcPr>
            <w:tcW w:w="3297" w:type="dxa"/>
            <w:gridSpan w:val="2"/>
          </w:tcPr>
          <w:p w:rsidR="00E0423A" w:rsidRDefault="00E0423A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Умение анализировать исторические документы.</w:t>
            </w:r>
          </w:p>
        </w:tc>
        <w:tc>
          <w:tcPr>
            <w:tcW w:w="1275" w:type="dxa"/>
            <w:gridSpan w:val="3"/>
          </w:tcPr>
          <w:p w:rsidR="00E0423A" w:rsidRPr="007561D2" w:rsidRDefault="00E0423A" w:rsidP="00E0423A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</w:tcPr>
          <w:p w:rsidR="00E0423A" w:rsidRDefault="00E0423A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423A" w:rsidTr="00AD53D8">
        <w:trPr>
          <w:gridAfter w:val="3"/>
          <w:wAfter w:w="322" w:type="dxa"/>
          <w:trHeight w:val="1594"/>
        </w:trPr>
        <w:tc>
          <w:tcPr>
            <w:tcW w:w="812" w:type="dxa"/>
            <w:gridSpan w:val="2"/>
          </w:tcPr>
          <w:p w:rsidR="00E0423A" w:rsidRDefault="00E0423A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7-8</w:t>
            </w:r>
          </w:p>
        </w:tc>
        <w:tc>
          <w:tcPr>
            <w:tcW w:w="1843" w:type="dxa"/>
            <w:gridSpan w:val="2"/>
          </w:tcPr>
          <w:p w:rsidR="00E0423A" w:rsidRPr="007561D2" w:rsidRDefault="00E0423A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61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И.В.Сталин: штрихи к портрету</w:t>
            </w:r>
          </w:p>
        </w:tc>
        <w:tc>
          <w:tcPr>
            <w:tcW w:w="2832" w:type="dxa"/>
            <w:gridSpan w:val="2"/>
          </w:tcPr>
          <w:p w:rsidR="00E0423A" w:rsidRPr="007561D2" w:rsidRDefault="00E0423A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61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образе Сталина показать роль диктатора в истории.</w:t>
            </w:r>
            <w:r>
              <w:rPr>
                <w:rFonts w:ascii="Times New Roman" w:eastAsia="Times New Roman" w:hAnsi="Times New Roman" w:cs="Times New Roman"/>
              </w:rPr>
              <w:t xml:space="preserve"> Охарактеризовать обострение обстановки в правящей партии, рычаги и методы власти И.В. Сталина в борьбе с политическими соперниками.</w:t>
            </w:r>
          </w:p>
        </w:tc>
        <w:tc>
          <w:tcPr>
            <w:tcW w:w="3297" w:type="dxa"/>
            <w:gridSpan w:val="2"/>
          </w:tcPr>
          <w:p w:rsidR="00E0423A" w:rsidRPr="00F67725" w:rsidRDefault="00E0423A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7725">
              <w:rPr>
                <w:rFonts w:ascii="Times New Roman" w:hAnsi="Times New Roman" w:cs="Times New Roman"/>
                <w:sz w:val="24"/>
                <w:szCs w:val="24"/>
              </w:rPr>
              <w:t>Уметь работать в группе, выступать публично, формулировать на основе приобретенных знаний собственные суждения, составлять развернутый план.</w:t>
            </w:r>
          </w:p>
        </w:tc>
        <w:tc>
          <w:tcPr>
            <w:tcW w:w="1275" w:type="dxa"/>
            <w:gridSpan w:val="3"/>
          </w:tcPr>
          <w:p w:rsidR="00E0423A" w:rsidRPr="007561D2" w:rsidRDefault="00E0423A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</w:tcPr>
          <w:p w:rsidR="00E0423A" w:rsidRDefault="00E0423A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423A" w:rsidTr="00AD53D8">
        <w:trPr>
          <w:gridAfter w:val="3"/>
          <w:wAfter w:w="322" w:type="dxa"/>
        </w:trPr>
        <w:tc>
          <w:tcPr>
            <w:tcW w:w="812" w:type="dxa"/>
            <w:gridSpan w:val="2"/>
          </w:tcPr>
          <w:p w:rsidR="00E0423A" w:rsidRDefault="00E0423A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9-12</w:t>
            </w:r>
          </w:p>
        </w:tc>
        <w:tc>
          <w:tcPr>
            <w:tcW w:w="1843" w:type="dxa"/>
            <w:gridSpan w:val="2"/>
          </w:tcPr>
          <w:p w:rsidR="00E0423A" w:rsidRPr="007561D2" w:rsidRDefault="00E0423A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61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Время перемен: Н.С.Хрущев, М.С.Горбачев, Б.Н.Ельцин.</w:t>
            </w:r>
          </w:p>
        </w:tc>
        <w:tc>
          <w:tcPr>
            <w:tcW w:w="2832" w:type="dxa"/>
            <w:gridSpan w:val="2"/>
          </w:tcPr>
          <w:p w:rsidR="00E0423A" w:rsidRPr="007561D2" w:rsidRDefault="00E0423A" w:rsidP="00642C6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61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Выделить особенности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политикиисторических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деятелей Советского Союза и России Н.С. </w:t>
            </w:r>
            <w:r w:rsidRPr="007561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Хрущева,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М.С. </w:t>
            </w:r>
            <w:r w:rsidRPr="007561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Горбачева,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Б.Н. </w:t>
            </w:r>
            <w:r w:rsidRPr="007561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Ельцина и их рефор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м. Р</w:t>
            </w:r>
            <w:r>
              <w:rPr>
                <w:rFonts w:ascii="Times New Roman" w:eastAsia="Times New Roman" w:hAnsi="Times New Roman" w:cs="Times New Roman"/>
              </w:rPr>
              <w:t>аскрыть</w:t>
            </w:r>
            <w:r w:rsidRPr="00483C9C">
              <w:rPr>
                <w:rFonts w:ascii="Times New Roman" w:eastAsia="Times New Roman" w:hAnsi="Times New Roman" w:cs="Times New Roman"/>
              </w:rPr>
              <w:t xml:space="preserve"> утопические планы построения коммунизма. Противоречивость политики Н.С. Хрущева. Провозглашение политики перестройки и глас</w:t>
            </w:r>
            <w:r>
              <w:rPr>
                <w:rFonts w:ascii="Times New Roman" w:eastAsia="Times New Roman" w:hAnsi="Times New Roman" w:cs="Times New Roman"/>
              </w:rPr>
              <w:t>ности Горбачевым М.С.</w:t>
            </w:r>
            <w:r w:rsidRPr="00483C9C">
              <w:rPr>
                <w:rFonts w:ascii="Times New Roman" w:eastAsia="Times New Roman" w:hAnsi="Times New Roman" w:cs="Times New Roman"/>
              </w:rPr>
              <w:t xml:space="preserve"> Развитие процесса </w:t>
            </w:r>
            <w:proofErr w:type="spellStart"/>
            <w:r w:rsidRPr="00483C9C">
              <w:rPr>
                <w:rFonts w:ascii="Times New Roman" w:eastAsia="Times New Roman" w:hAnsi="Times New Roman" w:cs="Times New Roman"/>
              </w:rPr>
              <w:t>десталинизации</w:t>
            </w:r>
            <w:proofErr w:type="spellEnd"/>
            <w:r w:rsidRPr="00483C9C">
              <w:rPr>
                <w:rFonts w:ascii="Times New Roman" w:eastAsia="Times New Roman" w:hAnsi="Times New Roman" w:cs="Times New Roman"/>
              </w:rPr>
              <w:t xml:space="preserve"> общества</w:t>
            </w:r>
            <w:r w:rsidRPr="007561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Формирование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основ рыночной экономики.</w:t>
            </w:r>
          </w:p>
        </w:tc>
        <w:tc>
          <w:tcPr>
            <w:tcW w:w="3297" w:type="dxa"/>
            <w:gridSpan w:val="2"/>
          </w:tcPr>
          <w:p w:rsidR="00E0423A" w:rsidRDefault="00E0423A" w:rsidP="00642C6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5693E">
              <w:rPr>
                <w:rFonts w:ascii="Times New Roman" w:eastAsia="Times New Roman" w:hAnsi="Times New Roman" w:cs="Times New Roman"/>
              </w:rPr>
              <w:lastRenderedPageBreak/>
              <w:t xml:space="preserve">Уметь </w:t>
            </w:r>
            <w:r w:rsidRPr="0005693E">
              <w:rPr>
                <w:rFonts w:ascii="Times New Roman" w:hAnsi="Times New Roman" w:cs="Times New Roman"/>
              </w:rPr>
              <w:t xml:space="preserve">осуществлять поиск и систематизацию информации, сравнивать, анализировать, делать выводы, участвовать в дискуссии, работать с документами. </w:t>
            </w:r>
            <w:r w:rsidRPr="0005693E">
              <w:rPr>
                <w:rFonts w:ascii="Times New Roman" w:eastAsia="Times New Roman" w:hAnsi="Times New Roman" w:cs="Times New Roman"/>
              </w:rPr>
              <w:t>Выступать с докладами.</w:t>
            </w:r>
            <w:r>
              <w:rPr>
                <w:rFonts w:ascii="Times New Roman" w:eastAsia="Times New Roman" w:hAnsi="Times New Roman" w:cs="Times New Roman"/>
              </w:rPr>
              <w:t xml:space="preserve"> Знать и характеризовать социально-экономические  реформы при Б.Н. Ельцине, либерализацию цен</w:t>
            </w:r>
            <w:r w:rsidRPr="00483C9C">
              <w:rPr>
                <w:rFonts w:ascii="Times New Roman" w:eastAsia="Times New Roman" w:hAnsi="Times New Roman" w:cs="Times New Roman"/>
              </w:rPr>
              <w:t xml:space="preserve"> приватизаци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 w:rsidRPr="00483C9C">
              <w:rPr>
                <w:rFonts w:ascii="Times New Roman" w:eastAsia="Times New Roman" w:hAnsi="Times New Roman" w:cs="Times New Roman"/>
              </w:rPr>
              <w:t>, ее издержки.</w:t>
            </w:r>
          </w:p>
          <w:p w:rsidR="00E0423A" w:rsidRDefault="00E0423A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Уметь составлять таблицу соответствия «Перевод экономики страны на рельсы рыночного хозяйства», давать оценку событиям,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аргументированно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доказывать свою точку зрения.</w:t>
            </w:r>
          </w:p>
        </w:tc>
        <w:tc>
          <w:tcPr>
            <w:tcW w:w="1275" w:type="dxa"/>
            <w:gridSpan w:val="3"/>
          </w:tcPr>
          <w:p w:rsidR="00E0423A" w:rsidRPr="007561D2" w:rsidRDefault="00E0423A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</w:tcPr>
          <w:p w:rsidR="00E0423A" w:rsidRDefault="00E0423A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423A" w:rsidTr="00AD53D8">
        <w:trPr>
          <w:gridAfter w:val="3"/>
          <w:wAfter w:w="322" w:type="dxa"/>
        </w:trPr>
        <w:tc>
          <w:tcPr>
            <w:tcW w:w="812" w:type="dxa"/>
            <w:gridSpan w:val="2"/>
          </w:tcPr>
          <w:p w:rsidR="00E0423A" w:rsidRDefault="00E0423A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13-14</w:t>
            </w:r>
          </w:p>
        </w:tc>
        <w:tc>
          <w:tcPr>
            <w:tcW w:w="1843" w:type="dxa"/>
            <w:gridSpan w:val="2"/>
          </w:tcPr>
          <w:p w:rsidR="00E0423A" w:rsidRPr="007561D2" w:rsidRDefault="00E0423A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61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Политики современной России.</w:t>
            </w:r>
          </w:p>
        </w:tc>
        <w:tc>
          <w:tcPr>
            <w:tcW w:w="2832" w:type="dxa"/>
            <w:gridSpan w:val="2"/>
          </w:tcPr>
          <w:p w:rsidR="00E0423A" w:rsidRPr="007561D2" w:rsidRDefault="00E0423A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61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Раскрыть политические позиции и взгляды значительных государственных деятелей современности: В.В.Путина, Д.А.Медведева, Г.Зюганова, В.В.Жириновского и др.</w:t>
            </w:r>
          </w:p>
        </w:tc>
        <w:tc>
          <w:tcPr>
            <w:tcW w:w="3297" w:type="dxa"/>
            <w:gridSpan w:val="2"/>
          </w:tcPr>
          <w:p w:rsidR="00E0423A" w:rsidRDefault="00E0423A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Знать и понимать </w:t>
            </w:r>
            <w:proofErr w:type="gramStart"/>
            <w:r w:rsidRPr="00483C9C">
              <w:rPr>
                <w:rFonts w:ascii="Times New Roman" w:eastAsia="Times New Roman" w:hAnsi="Times New Roman" w:cs="Times New Roman"/>
              </w:rPr>
              <w:t>экономическ</w:t>
            </w:r>
            <w:r>
              <w:rPr>
                <w:rFonts w:ascii="Times New Roman" w:eastAsia="Times New Roman" w:hAnsi="Times New Roman" w:cs="Times New Roman"/>
              </w:rPr>
              <w:t>ую</w:t>
            </w:r>
            <w:proofErr w:type="gramEnd"/>
            <w:r w:rsidRPr="00483C9C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83C9C">
              <w:rPr>
                <w:rFonts w:ascii="Times New Roman" w:eastAsia="Times New Roman" w:hAnsi="Times New Roman" w:cs="Times New Roman"/>
              </w:rPr>
              <w:t>политическ</w:t>
            </w:r>
            <w:r>
              <w:rPr>
                <w:rFonts w:ascii="Times New Roman" w:eastAsia="Times New Roman" w:hAnsi="Times New Roman" w:cs="Times New Roman"/>
              </w:rPr>
              <w:t>уюситуацию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</w:t>
            </w:r>
            <w:r w:rsidRPr="00483C9C">
              <w:rPr>
                <w:rFonts w:ascii="Times New Roman" w:eastAsia="Times New Roman" w:hAnsi="Times New Roman" w:cs="Times New Roman"/>
              </w:rPr>
              <w:t>стран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483C9C">
              <w:rPr>
                <w:rFonts w:ascii="Times New Roman" w:eastAsia="Times New Roman" w:hAnsi="Times New Roman" w:cs="Times New Roman"/>
              </w:rPr>
              <w:t>. Формирование новой властной вертикали.</w:t>
            </w:r>
            <w:r>
              <w:rPr>
                <w:rFonts w:ascii="Times New Roman" w:eastAsia="Times New Roman" w:hAnsi="Times New Roman" w:cs="Times New Roman"/>
              </w:rPr>
              <w:t xml:space="preserve"> Национальные проекты</w:t>
            </w:r>
          </w:p>
        </w:tc>
        <w:tc>
          <w:tcPr>
            <w:tcW w:w="1275" w:type="dxa"/>
            <w:gridSpan w:val="3"/>
          </w:tcPr>
          <w:p w:rsidR="00E0423A" w:rsidRDefault="00E0423A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05.12</w:t>
            </w:r>
          </w:p>
          <w:p w:rsidR="00E0423A" w:rsidRPr="007561D2" w:rsidRDefault="00E0423A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12.12</w:t>
            </w:r>
          </w:p>
        </w:tc>
        <w:tc>
          <w:tcPr>
            <w:tcW w:w="1102" w:type="dxa"/>
          </w:tcPr>
          <w:p w:rsidR="00E0423A" w:rsidRDefault="00E0423A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04.12</w:t>
            </w:r>
          </w:p>
          <w:p w:rsidR="00E0423A" w:rsidRDefault="00E0423A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11.12</w:t>
            </w:r>
          </w:p>
        </w:tc>
      </w:tr>
      <w:tr w:rsidR="00E0423A" w:rsidTr="00AD53D8">
        <w:trPr>
          <w:gridAfter w:val="3"/>
          <w:wAfter w:w="322" w:type="dxa"/>
        </w:trPr>
        <w:tc>
          <w:tcPr>
            <w:tcW w:w="11161" w:type="dxa"/>
            <w:gridSpan w:val="12"/>
          </w:tcPr>
          <w:p w:rsidR="00E0423A" w:rsidRPr="00AD53D8" w:rsidRDefault="00E0423A" w:rsidP="00E0423A">
            <w:pPr>
              <w:ind w:right="-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D8">
              <w:rPr>
                <w:rFonts w:ascii="Times New Roman" w:hAnsi="Times New Roman" w:cs="Times New Roman"/>
                <w:b/>
                <w:sz w:val="24"/>
                <w:szCs w:val="24"/>
              </w:rPr>
              <w:t>Тема 2. Полководцы</w:t>
            </w:r>
            <w:r w:rsidR="00452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</w:t>
            </w:r>
            <w:r w:rsidR="00AD53D8" w:rsidRPr="00AD5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E0423A" w:rsidTr="00AD53D8">
        <w:trPr>
          <w:gridAfter w:val="2"/>
          <w:wAfter w:w="287" w:type="dxa"/>
          <w:trHeight w:val="2116"/>
        </w:trPr>
        <w:tc>
          <w:tcPr>
            <w:tcW w:w="812" w:type="dxa"/>
            <w:gridSpan w:val="2"/>
          </w:tcPr>
          <w:p w:rsidR="00E0423A" w:rsidRDefault="00E0423A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80" w:type="dxa"/>
            <w:gridSpan w:val="3"/>
          </w:tcPr>
          <w:p w:rsidR="00E0423A" w:rsidRPr="007561D2" w:rsidRDefault="00AD53D8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Герои русско-японской войны</w:t>
            </w:r>
          </w:p>
        </w:tc>
        <w:tc>
          <w:tcPr>
            <w:tcW w:w="2835" w:type="dxa"/>
            <w:gridSpan w:val="2"/>
          </w:tcPr>
          <w:p w:rsidR="00E0423A" w:rsidRDefault="00AD53D8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61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примере жизни флотоводцев Макарова, Рождественского показать трагизм русско-японской войны.</w:t>
            </w:r>
          </w:p>
        </w:tc>
        <w:tc>
          <w:tcPr>
            <w:tcW w:w="3257" w:type="dxa"/>
          </w:tcPr>
          <w:p w:rsidR="00E0423A" w:rsidRPr="007561D2" w:rsidRDefault="00AD53D8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5693E">
              <w:rPr>
                <w:rFonts w:ascii="Times New Roman" w:eastAsia="Times New Roman" w:hAnsi="Times New Roman" w:cs="Times New Roman"/>
              </w:rPr>
              <w:t xml:space="preserve">Знать и </w:t>
            </w:r>
            <w:proofErr w:type="spellStart"/>
            <w:r w:rsidRPr="0005693E">
              <w:rPr>
                <w:rFonts w:ascii="Times New Roman" w:eastAsia="Times New Roman" w:hAnsi="Times New Roman" w:cs="Times New Roman"/>
              </w:rPr>
              <w:t>характеризовать</w:t>
            </w:r>
            <w:r w:rsidRPr="0005693E">
              <w:rPr>
                <w:rFonts w:ascii="Times New Roman" w:hAnsi="Times New Roman" w:cs="Times New Roman"/>
              </w:rPr>
              <w:t>место</w:t>
            </w:r>
            <w:proofErr w:type="spellEnd"/>
            <w:r w:rsidRPr="0005693E">
              <w:rPr>
                <w:rFonts w:ascii="Times New Roman" w:hAnsi="Times New Roman" w:cs="Times New Roman"/>
              </w:rPr>
              <w:t xml:space="preserve"> России в системе международных отношений, обстановку накануне войны, предпосылки и причины войны. Охарактеризовать планы сторон, ход военных действий на основных театрах войны, социально-экономическое и политическое развитие России в годы войны</w:t>
            </w:r>
            <w:r w:rsidR="00E042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19.12</w:t>
            </w:r>
          </w:p>
        </w:tc>
        <w:tc>
          <w:tcPr>
            <w:tcW w:w="1275" w:type="dxa"/>
            <w:gridSpan w:val="3"/>
          </w:tcPr>
          <w:p w:rsidR="00E0423A" w:rsidRDefault="00E0423A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gridSpan w:val="2"/>
          </w:tcPr>
          <w:p w:rsidR="00E0423A" w:rsidRDefault="00E0423A" w:rsidP="00642C64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23A" w:rsidTr="00AD53D8">
        <w:trPr>
          <w:gridAfter w:val="2"/>
          <w:wAfter w:w="287" w:type="dxa"/>
        </w:trPr>
        <w:tc>
          <w:tcPr>
            <w:tcW w:w="812" w:type="dxa"/>
            <w:gridSpan w:val="2"/>
          </w:tcPr>
          <w:p w:rsidR="00E0423A" w:rsidRDefault="00E0423A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80" w:type="dxa"/>
            <w:gridSpan w:val="3"/>
          </w:tcPr>
          <w:p w:rsidR="00E0423A" w:rsidRPr="007561D2" w:rsidRDefault="00AD53D8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61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А.А.Брусилов</w:t>
            </w:r>
          </w:p>
        </w:tc>
        <w:tc>
          <w:tcPr>
            <w:tcW w:w="2835" w:type="dxa"/>
            <w:gridSpan w:val="2"/>
          </w:tcPr>
          <w:p w:rsidR="00E0423A" w:rsidRDefault="00AD53D8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61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А.А.Брусилов как пример патриотизма россиян в первой мировой войне.</w:t>
            </w:r>
          </w:p>
        </w:tc>
        <w:tc>
          <w:tcPr>
            <w:tcW w:w="3257" w:type="dxa"/>
          </w:tcPr>
          <w:p w:rsidR="00E0423A" w:rsidRPr="007561D2" w:rsidRDefault="00AD53D8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5693E">
              <w:rPr>
                <w:rFonts w:ascii="Times New Roman" w:hAnsi="Times New Roman" w:cs="Times New Roman"/>
              </w:rPr>
              <w:t>Уметь определять причинно-следственные связи исторических событий, работать с исторической картой</w:t>
            </w:r>
          </w:p>
        </w:tc>
        <w:tc>
          <w:tcPr>
            <w:tcW w:w="1275" w:type="dxa"/>
            <w:gridSpan w:val="3"/>
          </w:tcPr>
          <w:p w:rsidR="00E0423A" w:rsidRDefault="00E0423A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gridSpan w:val="2"/>
          </w:tcPr>
          <w:p w:rsidR="00E0423A" w:rsidRDefault="00E0423A" w:rsidP="00642C64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23A" w:rsidTr="00AD53D8">
        <w:trPr>
          <w:gridAfter w:val="2"/>
          <w:wAfter w:w="287" w:type="dxa"/>
        </w:trPr>
        <w:tc>
          <w:tcPr>
            <w:tcW w:w="812" w:type="dxa"/>
            <w:gridSpan w:val="2"/>
          </w:tcPr>
          <w:p w:rsidR="00E0423A" w:rsidRDefault="00E0423A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17-19</w:t>
            </w:r>
          </w:p>
        </w:tc>
        <w:tc>
          <w:tcPr>
            <w:tcW w:w="1880" w:type="dxa"/>
            <w:gridSpan w:val="3"/>
          </w:tcPr>
          <w:p w:rsidR="00E0423A" w:rsidRPr="007561D2" w:rsidRDefault="00AD53D8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61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Командиры и генералы Красной и Белой армий</w:t>
            </w:r>
          </w:p>
        </w:tc>
        <w:tc>
          <w:tcPr>
            <w:tcW w:w="2835" w:type="dxa"/>
            <w:gridSpan w:val="2"/>
          </w:tcPr>
          <w:p w:rsidR="00E0423A" w:rsidRDefault="00AD53D8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61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М.В.Фрунзе, С.М.Буденный, А.В.Колчак, А.И.Деникин, П.Н. Врангель в огне гражданской войны.</w:t>
            </w:r>
          </w:p>
        </w:tc>
        <w:tc>
          <w:tcPr>
            <w:tcW w:w="3257" w:type="dxa"/>
          </w:tcPr>
          <w:p w:rsidR="00AD53D8" w:rsidRDefault="00AD53D8" w:rsidP="00AD53D8">
            <w:pPr>
              <w:ind w:right="-5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Знать и характеризовать причины </w:t>
            </w:r>
            <w:r w:rsidRPr="00483C9C">
              <w:rPr>
                <w:rFonts w:ascii="Times New Roman" w:eastAsia="Times New Roman" w:hAnsi="Times New Roman" w:cs="Times New Roman"/>
              </w:rPr>
              <w:t>гражданской войны, ее основные этапы и события</w:t>
            </w:r>
            <w:r>
              <w:rPr>
                <w:rFonts w:ascii="Times New Roman" w:eastAsia="Times New Roman" w:hAnsi="Times New Roman" w:cs="Times New Roman"/>
              </w:rPr>
              <w:t xml:space="preserve">. Цели белого движения. Причины победы красных. </w:t>
            </w:r>
          </w:p>
          <w:p w:rsidR="00E0423A" w:rsidRPr="007561D2" w:rsidRDefault="00AD53D8" w:rsidP="00AD53D8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Уметь характеризовать основные процессы, сопоставлять, сравнивать, делать выводы, работать с картой, формулировать тезисы по теме</w:t>
            </w:r>
          </w:p>
        </w:tc>
        <w:tc>
          <w:tcPr>
            <w:tcW w:w="1275" w:type="dxa"/>
            <w:gridSpan w:val="3"/>
          </w:tcPr>
          <w:p w:rsidR="00E0423A" w:rsidRDefault="00E0423A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gridSpan w:val="2"/>
          </w:tcPr>
          <w:p w:rsidR="00E0423A" w:rsidRDefault="00E0423A" w:rsidP="00642C64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23A" w:rsidTr="00AD53D8">
        <w:trPr>
          <w:gridAfter w:val="2"/>
          <w:wAfter w:w="287" w:type="dxa"/>
        </w:trPr>
        <w:tc>
          <w:tcPr>
            <w:tcW w:w="812" w:type="dxa"/>
            <w:gridSpan w:val="2"/>
          </w:tcPr>
          <w:p w:rsidR="00E0423A" w:rsidRDefault="00E0423A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20-22</w:t>
            </w:r>
          </w:p>
        </w:tc>
        <w:tc>
          <w:tcPr>
            <w:tcW w:w="1880" w:type="dxa"/>
            <w:gridSpan w:val="3"/>
          </w:tcPr>
          <w:p w:rsidR="00E0423A" w:rsidRPr="007561D2" w:rsidRDefault="00AD53D8" w:rsidP="00642C6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61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Полководцы Великой Отечественной войны</w:t>
            </w:r>
          </w:p>
        </w:tc>
        <w:tc>
          <w:tcPr>
            <w:tcW w:w="2835" w:type="dxa"/>
            <w:gridSpan w:val="2"/>
          </w:tcPr>
          <w:p w:rsidR="00E0423A" w:rsidRDefault="00AD53D8" w:rsidP="00AD53D8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61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Жизнь и деятельность великих маршалов Отечественной войны Г.К.Жукова, А.М.Василевского, И.С.Конева, К.К.Рокоссовского как пример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верности народу, Родине, чести</w:t>
            </w:r>
            <w:r w:rsidRPr="007561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достоинства, патриотизма</w:t>
            </w:r>
          </w:p>
        </w:tc>
        <w:tc>
          <w:tcPr>
            <w:tcW w:w="3257" w:type="dxa"/>
          </w:tcPr>
          <w:p w:rsidR="00AD53D8" w:rsidRDefault="00AD53D8" w:rsidP="00AD53D8">
            <w:pPr>
              <w:ind w:right="-5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и характеризовать</w:t>
            </w:r>
            <w:r w:rsidRPr="00483C9C">
              <w:rPr>
                <w:rFonts w:ascii="Times New Roman" w:eastAsia="Times New Roman" w:hAnsi="Times New Roman" w:cs="Times New Roman"/>
              </w:rPr>
              <w:t xml:space="preserve"> цену войны для мирного населения. Показать итоги, значение победы в войне, роль в ней СССР</w:t>
            </w:r>
            <w:r>
              <w:rPr>
                <w:rFonts w:ascii="Times New Roman" w:eastAsia="Times New Roman" w:hAnsi="Times New Roman" w:cs="Times New Roman"/>
              </w:rPr>
              <w:t xml:space="preserve"> и советских полководцев.</w:t>
            </w:r>
          </w:p>
          <w:p w:rsidR="00E0423A" w:rsidRPr="007561D2" w:rsidRDefault="00E0423A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</w:tcPr>
          <w:p w:rsidR="00E0423A" w:rsidRDefault="00E0423A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gridSpan w:val="2"/>
          </w:tcPr>
          <w:p w:rsidR="00E0423A" w:rsidRDefault="00E0423A" w:rsidP="00642C64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D8" w:rsidTr="00F41B4D">
        <w:trPr>
          <w:gridAfter w:val="2"/>
          <w:wAfter w:w="287" w:type="dxa"/>
        </w:trPr>
        <w:tc>
          <w:tcPr>
            <w:tcW w:w="11196" w:type="dxa"/>
            <w:gridSpan w:val="13"/>
          </w:tcPr>
          <w:p w:rsidR="00AD53D8" w:rsidRDefault="00AD53D8" w:rsidP="00AD53D8">
            <w:pPr>
              <w:ind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D8">
              <w:rPr>
                <w:rFonts w:ascii="Times New Roman" w:hAnsi="Times New Roman" w:cs="Times New Roman"/>
                <w:b/>
                <w:sz w:val="24"/>
                <w:szCs w:val="24"/>
              </w:rPr>
              <w:t>Тема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1D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Деятели науки и культуры.</w:t>
            </w:r>
            <w:r w:rsidRPr="007561D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ab/>
            </w:r>
            <w:r w:rsidRPr="004C37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(10 часов).</w:t>
            </w:r>
          </w:p>
        </w:tc>
      </w:tr>
      <w:tr w:rsidR="00E0423A" w:rsidTr="00AD53D8">
        <w:trPr>
          <w:gridAfter w:val="2"/>
          <w:wAfter w:w="287" w:type="dxa"/>
        </w:trPr>
        <w:tc>
          <w:tcPr>
            <w:tcW w:w="812" w:type="dxa"/>
            <w:gridSpan w:val="2"/>
          </w:tcPr>
          <w:p w:rsidR="00E0423A" w:rsidRDefault="00E0423A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23-24</w:t>
            </w:r>
          </w:p>
        </w:tc>
        <w:tc>
          <w:tcPr>
            <w:tcW w:w="1880" w:type="dxa"/>
            <w:gridSpan w:val="3"/>
          </w:tcPr>
          <w:p w:rsidR="00E0423A" w:rsidRPr="007561D2" w:rsidRDefault="00AD53D8" w:rsidP="00642C6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61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Русские художники начала 20 века.</w:t>
            </w:r>
          </w:p>
        </w:tc>
        <w:tc>
          <w:tcPr>
            <w:tcW w:w="2835" w:type="dxa"/>
            <w:gridSpan w:val="2"/>
          </w:tcPr>
          <w:p w:rsidR="00E0423A" w:rsidRDefault="00AD53D8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61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Показать разнообразие направлений художественной культуры в начале 20 </w:t>
            </w:r>
            <w:r w:rsidRPr="007561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века: символизм, абстракционизм, классицизм, романтизм (Врубель, Малевич, Петров-Водкин и др.)</w:t>
            </w:r>
          </w:p>
        </w:tc>
        <w:tc>
          <w:tcPr>
            <w:tcW w:w="3263" w:type="dxa"/>
            <w:gridSpan w:val="2"/>
          </w:tcPr>
          <w:p w:rsidR="00E0423A" w:rsidRPr="007561D2" w:rsidRDefault="00AD53D8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Знать и характеризовать и</w:t>
            </w:r>
            <w:r w:rsidRPr="00CC0B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дейные искания мастеров художественной культуры. </w:t>
            </w:r>
            <w:r w:rsidRPr="0005693E">
              <w:rPr>
                <w:rFonts w:ascii="Times New Roman" w:eastAsia="Times New Roman" w:hAnsi="Times New Roman" w:cs="Times New Roman"/>
              </w:rPr>
              <w:t>Выступать с докладами.</w:t>
            </w:r>
          </w:p>
        </w:tc>
        <w:tc>
          <w:tcPr>
            <w:tcW w:w="1229" w:type="dxa"/>
          </w:tcPr>
          <w:p w:rsidR="00E0423A" w:rsidRDefault="00E0423A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7" w:type="dxa"/>
            <w:gridSpan w:val="3"/>
          </w:tcPr>
          <w:p w:rsidR="00E0423A" w:rsidRDefault="00E0423A" w:rsidP="00642C64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23A" w:rsidTr="00AD53D8">
        <w:trPr>
          <w:gridAfter w:val="2"/>
          <w:wAfter w:w="287" w:type="dxa"/>
        </w:trPr>
        <w:tc>
          <w:tcPr>
            <w:tcW w:w="812" w:type="dxa"/>
            <w:gridSpan w:val="2"/>
          </w:tcPr>
          <w:p w:rsidR="00E0423A" w:rsidRDefault="00E0423A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25-26</w:t>
            </w:r>
          </w:p>
        </w:tc>
        <w:tc>
          <w:tcPr>
            <w:tcW w:w="1880" w:type="dxa"/>
            <w:gridSpan w:val="3"/>
          </w:tcPr>
          <w:p w:rsidR="00E0423A" w:rsidRPr="007561D2" w:rsidRDefault="00AD53D8" w:rsidP="00642C6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61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"Серебряный век" русской поэзии</w:t>
            </w:r>
          </w:p>
        </w:tc>
        <w:tc>
          <w:tcPr>
            <w:tcW w:w="2835" w:type="dxa"/>
            <w:gridSpan w:val="2"/>
          </w:tcPr>
          <w:p w:rsidR="00E0423A" w:rsidRDefault="00AD53D8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61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 примере творчества выдающихся поэтов "серебряного века" показать духовные искания и проблемы российского общества в начале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XX</w:t>
            </w:r>
            <w:r w:rsidRPr="007561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века.</w:t>
            </w:r>
          </w:p>
        </w:tc>
        <w:tc>
          <w:tcPr>
            <w:tcW w:w="3263" w:type="dxa"/>
            <w:gridSpan w:val="2"/>
          </w:tcPr>
          <w:p w:rsidR="00E0423A" w:rsidRPr="007561D2" w:rsidRDefault="00AD53D8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5693E">
              <w:rPr>
                <w:rFonts w:ascii="Times New Roman" w:eastAsia="Times New Roman" w:hAnsi="Times New Roman" w:cs="Times New Roman"/>
              </w:rPr>
              <w:t xml:space="preserve">Уметь </w:t>
            </w:r>
            <w:r w:rsidRPr="0005693E">
              <w:rPr>
                <w:rFonts w:ascii="Times New Roman" w:hAnsi="Times New Roman" w:cs="Times New Roman"/>
              </w:rPr>
              <w:t>осуществлять поиск и систематизацию информации, сравнивать, анализировать, делать выводы, участвовать в дискуссии, работать с документами</w:t>
            </w:r>
          </w:p>
        </w:tc>
        <w:tc>
          <w:tcPr>
            <w:tcW w:w="1229" w:type="dxa"/>
          </w:tcPr>
          <w:p w:rsidR="00E0423A" w:rsidRDefault="00E0423A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7" w:type="dxa"/>
            <w:gridSpan w:val="3"/>
          </w:tcPr>
          <w:p w:rsidR="00E0423A" w:rsidRDefault="00E0423A" w:rsidP="00642C64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23A" w:rsidTr="00AD53D8">
        <w:trPr>
          <w:gridAfter w:val="2"/>
          <w:wAfter w:w="287" w:type="dxa"/>
        </w:trPr>
        <w:tc>
          <w:tcPr>
            <w:tcW w:w="812" w:type="dxa"/>
            <w:gridSpan w:val="2"/>
          </w:tcPr>
          <w:p w:rsidR="00E0423A" w:rsidRDefault="00E0423A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880" w:type="dxa"/>
            <w:gridSpan w:val="3"/>
          </w:tcPr>
          <w:p w:rsidR="00E0423A" w:rsidRPr="007561D2" w:rsidRDefault="00AD53D8" w:rsidP="00642C6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61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Городской романс</w:t>
            </w:r>
          </w:p>
        </w:tc>
        <w:tc>
          <w:tcPr>
            <w:tcW w:w="2835" w:type="dxa"/>
            <w:gridSpan w:val="2"/>
          </w:tcPr>
          <w:p w:rsidR="00E0423A" w:rsidRDefault="00AD53D8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61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Возникновение и развитие нового жанра романса в первой половине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XX</w:t>
            </w:r>
            <w:r w:rsidRPr="007561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века.</w:t>
            </w:r>
          </w:p>
        </w:tc>
        <w:tc>
          <w:tcPr>
            <w:tcW w:w="3263" w:type="dxa"/>
            <w:gridSpan w:val="2"/>
          </w:tcPr>
          <w:p w:rsidR="00E0423A" w:rsidRPr="007561D2" w:rsidRDefault="00AD53D8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7725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в группе, выступать публично, формулировать на основе приобретенных знаний собственные суждения,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дискуссии</w:t>
            </w:r>
          </w:p>
        </w:tc>
        <w:tc>
          <w:tcPr>
            <w:tcW w:w="1229" w:type="dxa"/>
          </w:tcPr>
          <w:p w:rsidR="00E0423A" w:rsidRDefault="00E0423A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7" w:type="dxa"/>
            <w:gridSpan w:val="3"/>
          </w:tcPr>
          <w:p w:rsidR="00E0423A" w:rsidRDefault="00E0423A" w:rsidP="00642C64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23A" w:rsidTr="00AD53D8">
        <w:trPr>
          <w:gridAfter w:val="2"/>
          <w:wAfter w:w="287" w:type="dxa"/>
        </w:trPr>
        <w:tc>
          <w:tcPr>
            <w:tcW w:w="812" w:type="dxa"/>
            <w:gridSpan w:val="2"/>
          </w:tcPr>
          <w:p w:rsidR="00E0423A" w:rsidRDefault="00E0423A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28-29</w:t>
            </w:r>
          </w:p>
        </w:tc>
        <w:tc>
          <w:tcPr>
            <w:tcW w:w="1880" w:type="dxa"/>
            <w:gridSpan w:val="3"/>
          </w:tcPr>
          <w:p w:rsidR="00E0423A" w:rsidRPr="007561D2" w:rsidRDefault="00AD53D8" w:rsidP="00642C6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61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Космическая плеяда</w:t>
            </w:r>
          </w:p>
        </w:tc>
        <w:tc>
          <w:tcPr>
            <w:tcW w:w="2835" w:type="dxa"/>
            <w:gridSpan w:val="2"/>
          </w:tcPr>
          <w:p w:rsidR="00E0423A" w:rsidRDefault="00AD53D8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61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И.В.Курчатов, С.П.Королев, Ю.А.Гагарин. Достижения советской науки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XX</w:t>
            </w:r>
            <w:r w:rsidRPr="007561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века</w:t>
            </w:r>
          </w:p>
        </w:tc>
        <w:tc>
          <w:tcPr>
            <w:tcW w:w="3263" w:type="dxa"/>
            <w:gridSpan w:val="2"/>
          </w:tcPr>
          <w:p w:rsidR="00E0423A" w:rsidRPr="007561D2" w:rsidRDefault="00AD53D8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5693E">
              <w:rPr>
                <w:rFonts w:ascii="Times New Roman" w:hAnsi="Times New Roman" w:cs="Times New Roman"/>
              </w:rPr>
              <w:t>Уметь работать в группе, выступать публично, формулировать на основе приобретенных знаний собственные суждения, составлять развернутый план.</w:t>
            </w:r>
          </w:p>
        </w:tc>
        <w:tc>
          <w:tcPr>
            <w:tcW w:w="1229" w:type="dxa"/>
          </w:tcPr>
          <w:p w:rsidR="00E0423A" w:rsidRDefault="00E0423A" w:rsidP="00AD53D8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7" w:type="dxa"/>
            <w:gridSpan w:val="3"/>
          </w:tcPr>
          <w:p w:rsidR="00E0423A" w:rsidRDefault="00E0423A" w:rsidP="00642C64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23A" w:rsidTr="00AD53D8">
        <w:trPr>
          <w:gridAfter w:val="2"/>
          <w:wAfter w:w="287" w:type="dxa"/>
        </w:trPr>
        <w:tc>
          <w:tcPr>
            <w:tcW w:w="812" w:type="dxa"/>
            <w:gridSpan w:val="2"/>
          </w:tcPr>
          <w:p w:rsidR="00E0423A" w:rsidRDefault="00E0423A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30-32</w:t>
            </w:r>
          </w:p>
        </w:tc>
        <w:tc>
          <w:tcPr>
            <w:tcW w:w="1880" w:type="dxa"/>
            <w:gridSpan w:val="3"/>
          </w:tcPr>
          <w:p w:rsidR="00E0423A" w:rsidRPr="007561D2" w:rsidRDefault="00AD53D8" w:rsidP="00642C6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61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Лидеры правозащитного движения.</w:t>
            </w:r>
          </w:p>
        </w:tc>
        <w:tc>
          <w:tcPr>
            <w:tcW w:w="2835" w:type="dxa"/>
            <w:gridSpan w:val="2"/>
          </w:tcPr>
          <w:p w:rsidR="00E0423A" w:rsidRDefault="00AD53D8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61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Лидеры правозащитного движения: А.Д.Сахаров, А.И.Солженицын. Их жизнь и деятельность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</w:t>
            </w:r>
            <w:r w:rsidRPr="007561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образец для молодежи.</w:t>
            </w:r>
          </w:p>
        </w:tc>
        <w:tc>
          <w:tcPr>
            <w:tcW w:w="3263" w:type="dxa"/>
            <w:gridSpan w:val="2"/>
          </w:tcPr>
          <w:p w:rsidR="00AD53D8" w:rsidRPr="004C370A" w:rsidRDefault="00AD53D8" w:rsidP="00AD53D8">
            <w:pPr>
              <w:ind w:right="-5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Знать и характеризовать достижения и проблемы духовной жизни страны в советский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период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</w:t>
            </w:r>
            <w:r w:rsidRPr="004C370A">
              <w:rPr>
                <w:rFonts w:ascii="Times New Roman" w:eastAsia="Times New Roman" w:hAnsi="Times New Roman" w:cs="Times New Roman"/>
              </w:rPr>
              <w:t>ф</w:t>
            </w:r>
            <w:proofErr w:type="gramEnd"/>
            <w:r w:rsidRPr="004C370A">
              <w:rPr>
                <w:rFonts w:ascii="Times New Roman" w:eastAsia="Times New Roman" w:hAnsi="Times New Roman" w:cs="Times New Roman"/>
              </w:rPr>
              <w:t>ормирование</w:t>
            </w:r>
            <w:proofErr w:type="spellEnd"/>
            <w:r w:rsidRPr="004C370A">
              <w:rPr>
                <w:rFonts w:ascii="Times New Roman" w:eastAsia="Times New Roman" w:hAnsi="Times New Roman" w:cs="Times New Roman"/>
              </w:rPr>
              <w:t xml:space="preserve"> духовной оппозиции, взаимоотношения партийного аппарата и общества. Идеология инакомыслия, методы борьбы с инакомыслием.</w:t>
            </w:r>
          </w:p>
          <w:p w:rsidR="00E0423A" w:rsidRPr="007561D2" w:rsidRDefault="00AD53D8" w:rsidP="00AD53D8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370A">
              <w:rPr>
                <w:rFonts w:ascii="Times New Roman" w:eastAsia="Times New Roman" w:hAnsi="Times New Roman" w:cs="Times New Roman"/>
              </w:rPr>
              <w:t>Уметь характеризовать основные процессы, сопоставлять, сравнивать, делать выводы,  формулировать тезисы по теме.</w:t>
            </w:r>
            <w:r w:rsidRPr="004C370A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229" w:type="dxa"/>
          </w:tcPr>
          <w:p w:rsidR="00E0423A" w:rsidRDefault="00E0423A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7" w:type="dxa"/>
            <w:gridSpan w:val="3"/>
          </w:tcPr>
          <w:p w:rsidR="00E0423A" w:rsidRDefault="00E0423A" w:rsidP="00642C64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23A" w:rsidTr="00AD53D8">
        <w:trPr>
          <w:gridAfter w:val="2"/>
          <w:wAfter w:w="287" w:type="dxa"/>
        </w:trPr>
        <w:tc>
          <w:tcPr>
            <w:tcW w:w="812" w:type="dxa"/>
            <w:gridSpan w:val="2"/>
          </w:tcPr>
          <w:p w:rsidR="00E0423A" w:rsidRDefault="00E0423A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33-34</w:t>
            </w:r>
          </w:p>
        </w:tc>
        <w:tc>
          <w:tcPr>
            <w:tcW w:w="1880" w:type="dxa"/>
            <w:gridSpan w:val="3"/>
          </w:tcPr>
          <w:p w:rsidR="00E0423A" w:rsidRPr="00AD53D8" w:rsidRDefault="00AD53D8" w:rsidP="00642C6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D53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Заключение к курсу. Итоговое занятие</w:t>
            </w:r>
          </w:p>
        </w:tc>
        <w:tc>
          <w:tcPr>
            <w:tcW w:w="2835" w:type="dxa"/>
            <w:gridSpan w:val="2"/>
          </w:tcPr>
          <w:p w:rsidR="00E0423A" w:rsidRDefault="00AD53D8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561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Роль личности в истории. Обсудить проблему</w:t>
            </w:r>
          </w:p>
        </w:tc>
        <w:tc>
          <w:tcPr>
            <w:tcW w:w="3263" w:type="dxa"/>
            <w:gridSpan w:val="2"/>
          </w:tcPr>
          <w:p w:rsidR="00E0423A" w:rsidRPr="007561D2" w:rsidRDefault="00AD53D8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Выполнение заданий ЕГЭ «исторический портрет» различных вариантов.</w:t>
            </w:r>
          </w:p>
        </w:tc>
        <w:tc>
          <w:tcPr>
            <w:tcW w:w="1229" w:type="dxa"/>
          </w:tcPr>
          <w:p w:rsidR="00E0423A" w:rsidRPr="00525922" w:rsidRDefault="00E0423A" w:rsidP="00642C64">
            <w:pPr>
              <w:ind w:right="-56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77" w:type="dxa"/>
            <w:gridSpan w:val="3"/>
          </w:tcPr>
          <w:p w:rsidR="00E0423A" w:rsidRPr="0027615B" w:rsidRDefault="00E0423A" w:rsidP="00642C64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FE0" w:rsidRPr="00B4575D" w:rsidRDefault="00E32FE0" w:rsidP="00B4575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71822" w:rsidRPr="00197D04" w:rsidRDefault="00271822" w:rsidP="0027182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Уровни освоения модуля.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71822" w:rsidRPr="005C3BA5" w:rsidTr="00FD397C">
        <w:trPr>
          <w:trHeight w:val="698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22" w:rsidRPr="005C3BA5" w:rsidRDefault="00271822" w:rsidP="00FD3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A5">
              <w:br w:type="page"/>
            </w:r>
            <w:r w:rsidRPr="005C3BA5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</w:p>
          <w:p w:rsidR="00271822" w:rsidRDefault="00271822" w:rsidP="00FD3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A5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 должен </w:t>
            </w:r>
          </w:p>
          <w:p w:rsidR="00271822" w:rsidRPr="002C22AB" w:rsidRDefault="00271822" w:rsidP="00FD397C">
            <w:pPr>
              <w:ind w:left="720"/>
              <w:rPr>
                <w:rFonts w:ascii="Calibri" w:eastAsia="Times New Roman" w:hAnsi="Calibri" w:cs="Times New Roman"/>
              </w:rPr>
            </w:pPr>
            <w:r w:rsidRPr="002C2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знать/понимать</w:t>
            </w:r>
          </w:p>
          <w:p w:rsidR="00271822" w:rsidRPr="002C22AB" w:rsidRDefault="00271822" w:rsidP="00FD397C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A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• основные факты, процессы и явления, характеризующие целостность отечественной и всемирной истории;</w:t>
            </w:r>
          </w:p>
          <w:p w:rsidR="00271822" w:rsidRPr="002C22AB" w:rsidRDefault="00271822" w:rsidP="00FD397C">
            <w:pPr>
              <w:ind w:left="786"/>
              <w:rPr>
                <w:rFonts w:ascii="Calibri" w:eastAsia="Times New Roman" w:hAnsi="Calibri" w:cs="Times New Roman"/>
              </w:rPr>
            </w:pPr>
            <w:r w:rsidRPr="002C22AB">
              <w:rPr>
                <w:rFonts w:ascii="Times New Roman" w:eastAsia="Times New Roman" w:hAnsi="Times New Roman" w:cs="Times New Roman"/>
                <w:sz w:val="24"/>
                <w:szCs w:val="24"/>
              </w:rPr>
              <w:t>• периодизацию всемирной и отечественной истории;</w:t>
            </w:r>
          </w:p>
          <w:p w:rsidR="00271822" w:rsidRPr="002C22AB" w:rsidRDefault="00271822" w:rsidP="00FD397C">
            <w:pPr>
              <w:ind w:left="786"/>
              <w:rPr>
                <w:rFonts w:ascii="Calibri" w:eastAsia="Times New Roman" w:hAnsi="Calibri" w:cs="Times New Roman"/>
              </w:rPr>
            </w:pPr>
            <w:r w:rsidRPr="002C2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 современные версии и трактовки важнейших проблем отечественной и всемирной истории;</w:t>
            </w:r>
          </w:p>
          <w:p w:rsidR="00271822" w:rsidRPr="002C22AB" w:rsidRDefault="00271822" w:rsidP="00FD397C">
            <w:pPr>
              <w:ind w:left="786"/>
              <w:rPr>
                <w:rFonts w:ascii="Calibri" w:eastAsia="Times New Roman" w:hAnsi="Calibri" w:cs="Times New Roman"/>
              </w:rPr>
            </w:pPr>
            <w:r w:rsidRPr="002C22AB">
              <w:rPr>
                <w:rFonts w:ascii="Times New Roman" w:eastAsia="Times New Roman" w:hAnsi="Times New Roman" w:cs="Times New Roman"/>
                <w:sz w:val="24"/>
                <w:szCs w:val="24"/>
              </w:rPr>
              <w:t>• историческую обусловленность современных общественных процессов;</w:t>
            </w:r>
          </w:p>
          <w:p w:rsidR="00271822" w:rsidRPr="002C22AB" w:rsidRDefault="00271822" w:rsidP="00FD397C">
            <w:pPr>
              <w:ind w:left="786"/>
              <w:rPr>
                <w:rFonts w:ascii="Calibri" w:eastAsia="Times New Roman" w:hAnsi="Calibri" w:cs="Times New Roman"/>
              </w:rPr>
            </w:pPr>
            <w:r w:rsidRPr="002C22AB">
              <w:rPr>
                <w:rFonts w:ascii="Times New Roman" w:eastAsia="Times New Roman" w:hAnsi="Times New Roman" w:cs="Times New Roman"/>
                <w:sz w:val="24"/>
                <w:szCs w:val="24"/>
              </w:rPr>
              <w:t>• особенности исторического пути России, ее роль в мировом сообществе;</w:t>
            </w:r>
          </w:p>
          <w:p w:rsidR="00271822" w:rsidRPr="002C22AB" w:rsidRDefault="00271822" w:rsidP="00FD397C">
            <w:pPr>
              <w:ind w:left="786"/>
              <w:rPr>
                <w:rFonts w:ascii="Calibri" w:eastAsia="Times New Roman" w:hAnsi="Calibri" w:cs="Times New Roman"/>
              </w:rPr>
            </w:pPr>
            <w:r w:rsidRPr="002C2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  <w:p w:rsidR="00271822" w:rsidRPr="002C22AB" w:rsidRDefault="00271822" w:rsidP="00FD397C">
            <w:pPr>
              <w:ind w:left="786"/>
              <w:rPr>
                <w:rFonts w:ascii="Calibri" w:eastAsia="Times New Roman" w:hAnsi="Calibri" w:cs="Times New Roman"/>
              </w:rPr>
            </w:pPr>
            <w:r w:rsidRPr="002C22AB">
              <w:rPr>
                <w:rFonts w:ascii="Times New Roman" w:eastAsia="Times New Roman" w:hAnsi="Times New Roman" w:cs="Times New Roman"/>
                <w:sz w:val="24"/>
                <w:szCs w:val="24"/>
              </w:rPr>
              <w:t>• проводить поиск исторической информации в источниках разного типа;</w:t>
            </w:r>
          </w:p>
          <w:p w:rsidR="00271822" w:rsidRPr="002C22AB" w:rsidRDefault="00271822" w:rsidP="00FD397C">
            <w:pPr>
              <w:ind w:left="786"/>
              <w:rPr>
                <w:rFonts w:ascii="Calibri" w:eastAsia="Times New Roman" w:hAnsi="Calibri" w:cs="Times New Roman"/>
              </w:rPr>
            </w:pPr>
            <w:r w:rsidRPr="002C22AB">
              <w:rPr>
                <w:rFonts w:ascii="Times New Roman" w:eastAsia="Times New Roman" w:hAnsi="Times New Roman" w:cs="Times New Roman"/>
                <w:sz w:val="24"/>
                <w:szCs w:val="24"/>
              </w:rPr>
              <w:t>• критически анализировать источник исторической информации (характеризовать авторство источ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ника, время, обстоятельства и </w:t>
            </w:r>
            <w:r w:rsidRPr="002C22AB">
              <w:rPr>
                <w:rFonts w:ascii="Times New Roman" w:eastAsia="Times New Roman" w:hAnsi="Times New Roman" w:cs="Times New Roman"/>
                <w:sz w:val="24"/>
                <w:szCs w:val="24"/>
              </w:rPr>
              <w:t>• анализировать историческую информацию, представленную в разных знаковых системах (текст, карта, таблица, схема, аудиовизуальный ряд);</w:t>
            </w:r>
          </w:p>
          <w:p w:rsidR="00271822" w:rsidRPr="002C22AB" w:rsidRDefault="00271822" w:rsidP="00FD397C">
            <w:pPr>
              <w:ind w:left="786"/>
              <w:rPr>
                <w:rFonts w:ascii="Calibri" w:eastAsia="Times New Roman" w:hAnsi="Calibri" w:cs="Times New Roman"/>
              </w:rPr>
            </w:pPr>
            <w:r w:rsidRPr="002C22AB">
              <w:rPr>
                <w:rFonts w:ascii="Times New Roman" w:eastAsia="Times New Roman" w:hAnsi="Times New Roman" w:cs="Times New Roman"/>
                <w:sz w:val="24"/>
                <w:szCs w:val="24"/>
              </w:rPr>
              <w:t>• различать в исторической информации факты и мнения, исторические описания и исторические объяснения;</w:t>
            </w:r>
          </w:p>
          <w:p w:rsidR="00271822" w:rsidRPr="002C22AB" w:rsidRDefault="00271822" w:rsidP="00FD397C">
            <w:pPr>
              <w:ind w:left="786"/>
              <w:rPr>
                <w:rFonts w:ascii="Calibri" w:eastAsia="Times New Roman" w:hAnsi="Calibri" w:cs="Times New Roman"/>
              </w:rPr>
            </w:pPr>
            <w:r w:rsidRPr="002C22AB">
              <w:rPr>
                <w:rFonts w:ascii="Times New Roman" w:eastAsia="Times New Roman" w:hAnsi="Times New Roman" w:cs="Times New Roman"/>
                <w:sz w:val="24"/>
                <w:szCs w:val="24"/>
              </w:rPr>
              <w:t>•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      </w:r>
          </w:p>
          <w:p w:rsidR="00271822" w:rsidRPr="002C22AB" w:rsidRDefault="00271822" w:rsidP="00FD397C">
            <w:pPr>
              <w:ind w:left="786"/>
              <w:rPr>
                <w:rFonts w:ascii="Calibri" w:eastAsia="Times New Roman" w:hAnsi="Calibri" w:cs="Times New Roman"/>
              </w:rPr>
            </w:pPr>
            <w:r w:rsidRPr="002C22AB">
              <w:rPr>
                <w:rFonts w:ascii="Times New Roman" w:eastAsia="Times New Roman" w:hAnsi="Times New Roman" w:cs="Times New Roman"/>
                <w:sz w:val="24"/>
                <w:szCs w:val="24"/>
              </w:rPr>
              <w:t>• представлять результаты изучения исторического материала в формах конспекта, реферата, рецензии;</w:t>
            </w:r>
          </w:p>
          <w:p w:rsidR="00271822" w:rsidRPr="002C22AB" w:rsidRDefault="00271822" w:rsidP="00FD397C">
            <w:pPr>
              <w:ind w:left="786"/>
              <w:rPr>
                <w:rFonts w:ascii="Calibri" w:eastAsia="Times New Roman" w:hAnsi="Calibri" w:cs="Times New Roman"/>
              </w:rPr>
            </w:pPr>
            <w:r w:rsidRPr="002C22AB">
              <w:rPr>
                <w:rFonts w:ascii="Times New Roman" w:eastAsia="Times New Roman" w:hAnsi="Times New Roman" w:cs="Times New Roman"/>
                <w:sz w:val="24"/>
                <w:szCs w:val="24"/>
              </w:rPr>
              <w:t>• использования навыков исторического анализа при критическом восприятии получаемой извне социальной информации;</w:t>
            </w:r>
          </w:p>
          <w:p w:rsidR="00271822" w:rsidRPr="005C3BA5" w:rsidRDefault="00271822" w:rsidP="00FD397C"/>
        </w:tc>
      </w:tr>
    </w:tbl>
    <w:p w:rsidR="00271822" w:rsidRPr="00757416" w:rsidRDefault="00271822" w:rsidP="00271822">
      <w:pPr>
        <w:rPr>
          <w:rFonts w:ascii="Times New Roman" w:hAnsi="Times New Roman" w:cs="Times New Roman"/>
          <w:b/>
          <w:sz w:val="24"/>
          <w:szCs w:val="24"/>
        </w:rPr>
      </w:pPr>
      <w:r w:rsidRPr="00757416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 КУРСА</w:t>
      </w:r>
    </w:p>
    <w:p w:rsidR="00271822" w:rsidRPr="00757416" w:rsidRDefault="00271822" w:rsidP="002718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80"/>
        <w:gridCol w:w="1951"/>
        <w:gridCol w:w="1914"/>
        <w:gridCol w:w="2103"/>
      </w:tblGrid>
      <w:tr w:rsidR="00271822" w:rsidRPr="00FF6CA3" w:rsidTr="00FD397C">
        <w:tc>
          <w:tcPr>
            <w:tcW w:w="648" w:type="dxa"/>
          </w:tcPr>
          <w:p w:rsidR="00271822" w:rsidRPr="00FF6CA3" w:rsidRDefault="00271822" w:rsidP="00FD3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80" w:type="dxa"/>
          </w:tcPr>
          <w:p w:rsidR="00271822" w:rsidRPr="00FF6CA3" w:rsidRDefault="00271822" w:rsidP="00FD3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A3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пособия</w:t>
            </w:r>
          </w:p>
        </w:tc>
        <w:tc>
          <w:tcPr>
            <w:tcW w:w="1951" w:type="dxa"/>
          </w:tcPr>
          <w:p w:rsidR="00271822" w:rsidRPr="00FF6CA3" w:rsidRDefault="00271822" w:rsidP="00FD3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A3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1914" w:type="dxa"/>
          </w:tcPr>
          <w:p w:rsidR="00271822" w:rsidRPr="00FF6CA3" w:rsidRDefault="00271822" w:rsidP="00FD3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A3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103" w:type="dxa"/>
          </w:tcPr>
          <w:p w:rsidR="00271822" w:rsidRPr="00FF6CA3" w:rsidRDefault="00271822" w:rsidP="00FD3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A3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</w:tr>
      <w:tr w:rsidR="00271822" w:rsidRPr="00FF6CA3" w:rsidTr="00FD397C">
        <w:tc>
          <w:tcPr>
            <w:tcW w:w="648" w:type="dxa"/>
          </w:tcPr>
          <w:p w:rsidR="00271822" w:rsidRPr="00FF6CA3" w:rsidRDefault="00271822" w:rsidP="00FD3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271822" w:rsidRPr="00FF6CA3" w:rsidRDefault="00271822" w:rsidP="0027182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Style w:val="apple-style-span"/>
                <w:sz w:val="24"/>
                <w:szCs w:val="24"/>
              </w:rPr>
            </w:pPr>
            <w:r w:rsidRPr="00FF6CA3">
              <w:rPr>
                <w:rStyle w:val="apple-style-span"/>
                <w:color w:val="000000"/>
                <w:sz w:val="24"/>
                <w:szCs w:val="24"/>
              </w:rPr>
              <w:t xml:space="preserve">История  России в таблицах 6-11 классы </w:t>
            </w:r>
          </w:p>
          <w:p w:rsidR="00271822" w:rsidRPr="00FF6CA3" w:rsidRDefault="00271822" w:rsidP="00271822">
            <w:pPr>
              <w:numPr>
                <w:ilvl w:val="0"/>
                <w:numId w:val="7"/>
              </w:numPr>
              <w:tabs>
                <w:tab w:val="num" w:pos="1428"/>
              </w:tabs>
              <w:spacing w:before="100" w:beforeAutospacing="1" w:after="100" w:afterAutospacing="1" w:line="240" w:lineRule="auto"/>
              <w:ind w:left="0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271822" w:rsidRPr="00FF6CA3" w:rsidRDefault="00271822" w:rsidP="00FD3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A3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М.: Астрель</w:t>
            </w:r>
            <w:r w:rsidRPr="00FF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271822" w:rsidRPr="00FF6CA3" w:rsidRDefault="00271822" w:rsidP="00FD3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2007</w:t>
            </w:r>
          </w:p>
        </w:tc>
        <w:tc>
          <w:tcPr>
            <w:tcW w:w="2103" w:type="dxa"/>
          </w:tcPr>
          <w:p w:rsidR="00271822" w:rsidRPr="00FF6CA3" w:rsidRDefault="00271822" w:rsidP="00FD3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A3">
              <w:rPr>
                <w:rFonts w:ascii="Times New Roman" w:hAnsi="Times New Roman" w:cs="Times New Roman"/>
                <w:iCs/>
                <w:sz w:val="24"/>
                <w:szCs w:val="24"/>
              </w:rPr>
              <w:t>Чернова М. Н</w:t>
            </w:r>
          </w:p>
        </w:tc>
      </w:tr>
      <w:tr w:rsidR="00271822" w:rsidRPr="00FF6CA3" w:rsidTr="00FD397C">
        <w:tc>
          <w:tcPr>
            <w:tcW w:w="648" w:type="dxa"/>
          </w:tcPr>
          <w:p w:rsidR="00271822" w:rsidRPr="00FF6CA3" w:rsidRDefault="00271822" w:rsidP="00FD3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0" w:type="dxa"/>
          </w:tcPr>
          <w:p w:rsidR="00271822" w:rsidRPr="00FF6CA3" w:rsidRDefault="00271822" w:rsidP="00271822">
            <w:pPr>
              <w:numPr>
                <w:ilvl w:val="0"/>
                <w:numId w:val="7"/>
              </w:numPr>
              <w:tabs>
                <w:tab w:val="num" w:pos="1428"/>
              </w:tabs>
              <w:spacing w:before="100" w:beforeAutospacing="1" w:after="100" w:afterAutospacing="1" w:line="240" w:lineRule="auto"/>
              <w:ind w:left="0"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CA3">
              <w:rPr>
                <w:rFonts w:ascii="Times New Roman" w:hAnsi="Times New Roman" w:cs="Times New Roman"/>
                <w:sz w:val="24"/>
                <w:szCs w:val="24"/>
              </w:rPr>
              <w:t>Кафедра учителей обществознания и права: концепция, методики, инновации</w:t>
            </w:r>
          </w:p>
        </w:tc>
        <w:tc>
          <w:tcPr>
            <w:tcW w:w="1951" w:type="dxa"/>
          </w:tcPr>
          <w:p w:rsidR="00271822" w:rsidRPr="00FF6CA3" w:rsidRDefault="00271822" w:rsidP="00FD3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A3">
              <w:rPr>
                <w:rFonts w:ascii="Times New Roman" w:hAnsi="Times New Roman" w:cs="Times New Roman"/>
                <w:sz w:val="24"/>
                <w:szCs w:val="24"/>
              </w:rPr>
              <w:t>Волгоград: Учитель</w:t>
            </w:r>
          </w:p>
        </w:tc>
        <w:tc>
          <w:tcPr>
            <w:tcW w:w="1914" w:type="dxa"/>
          </w:tcPr>
          <w:p w:rsidR="00271822" w:rsidRPr="00FF6CA3" w:rsidRDefault="00271822" w:rsidP="00FD39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CA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103" w:type="dxa"/>
          </w:tcPr>
          <w:p w:rsidR="00271822" w:rsidRPr="00FF6CA3" w:rsidRDefault="00271822" w:rsidP="00FD3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CA3">
              <w:rPr>
                <w:rFonts w:ascii="Times New Roman" w:hAnsi="Times New Roman" w:cs="Times New Roman"/>
                <w:sz w:val="24"/>
                <w:szCs w:val="24"/>
              </w:rPr>
              <w:t>Мавлютова Е.А</w:t>
            </w:r>
          </w:p>
        </w:tc>
      </w:tr>
    </w:tbl>
    <w:p w:rsidR="00271822" w:rsidRPr="00D67989" w:rsidRDefault="00271822" w:rsidP="00271822">
      <w:pPr>
        <w:pStyle w:val="a3"/>
        <w:spacing w:before="100" w:beforeAutospacing="1" w:after="100" w:afterAutospacing="1" w:line="240" w:lineRule="auto"/>
        <w:ind w:left="360" w:right="-143"/>
        <w:rPr>
          <w:b/>
          <w:bCs/>
          <w:i/>
          <w:iCs/>
          <w:color w:val="000000" w:themeColor="text1"/>
          <w:sz w:val="24"/>
          <w:szCs w:val="24"/>
        </w:rPr>
      </w:pPr>
      <w:r w:rsidRPr="000A68E1">
        <w:rPr>
          <w:b/>
          <w:color w:val="000000" w:themeColor="text1"/>
          <w:sz w:val="24"/>
          <w:szCs w:val="24"/>
        </w:rPr>
        <w:t>Материально-техническое и инфор</w:t>
      </w:r>
      <w:r>
        <w:rPr>
          <w:b/>
          <w:color w:val="000000" w:themeColor="text1"/>
          <w:sz w:val="24"/>
          <w:szCs w:val="24"/>
        </w:rPr>
        <w:t>мационно-техническое обеспечение</w:t>
      </w:r>
    </w:p>
    <w:p w:rsidR="00271822" w:rsidRPr="00A7097E" w:rsidRDefault="00271822" w:rsidP="00271822">
      <w:pPr>
        <w:pStyle w:val="c22"/>
        <w:spacing w:before="0" w:beforeAutospacing="0" w:after="0" w:afterAutospacing="0"/>
        <w:contextualSpacing/>
        <w:jc w:val="center"/>
        <w:rPr>
          <w:b/>
        </w:rPr>
      </w:pPr>
      <w:r w:rsidRPr="00A7097E">
        <w:rPr>
          <w:b/>
        </w:rPr>
        <w:t>Карты</w:t>
      </w:r>
    </w:p>
    <w:p w:rsidR="00271822" w:rsidRPr="00FF6CA3" w:rsidRDefault="00271822" w:rsidP="002718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F6CA3">
        <w:rPr>
          <w:rFonts w:ascii="Times New Roman" w:hAnsi="Times New Roman" w:cs="Times New Roman"/>
        </w:rPr>
        <w:t>1</w:t>
      </w:r>
      <w:r w:rsidRPr="00FF6CA3">
        <w:rPr>
          <w:rFonts w:ascii="Times New Roman" w:hAnsi="Times New Roman" w:cs="Times New Roman"/>
          <w:sz w:val="24"/>
          <w:szCs w:val="24"/>
        </w:rPr>
        <w:t>. Вторая мировая война</w:t>
      </w:r>
    </w:p>
    <w:p w:rsidR="00271822" w:rsidRPr="00FF6CA3" w:rsidRDefault="00271822" w:rsidP="002718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F6CA3">
        <w:rPr>
          <w:rFonts w:ascii="Times New Roman" w:hAnsi="Times New Roman" w:cs="Times New Roman"/>
          <w:sz w:val="24"/>
          <w:szCs w:val="24"/>
        </w:rPr>
        <w:lastRenderedPageBreak/>
        <w:t>2. Европа с 1924 – 1932 гг.</w:t>
      </w:r>
    </w:p>
    <w:p w:rsidR="00271822" w:rsidRPr="00FF6CA3" w:rsidRDefault="00271822" w:rsidP="002718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F6CA3">
        <w:rPr>
          <w:rFonts w:ascii="Times New Roman" w:hAnsi="Times New Roman" w:cs="Times New Roman"/>
          <w:sz w:val="24"/>
          <w:szCs w:val="24"/>
        </w:rPr>
        <w:t>3. Западная Европа после первой мировой войны</w:t>
      </w:r>
    </w:p>
    <w:p w:rsidR="00271822" w:rsidRPr="00FF6CA3" w:rsidRDefault="00271822" w:rsidP="002718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F6CA3">
        <w:rPr>
          <w:rFonts w:ascii="Times New Roman" w:hAnsi="Times New Roman" w:cs="Times New Roman"/>
          <w:sz w:val="24"/>
          <w:szCs w:val="24"/>
        </w:rPr>
        <w:t>4. Россия в 19 начале 20 вв.</w:t>
      </w:r>
    </w:p>
    <w:p w:rsidR="00271822" w:rsidRPr="00FF6CA3" w:rsidRDefault="00271822" w:rsidP="002718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F6CA3">
        <w:rPr>
          <w:rFonts w:ascii="Times New Roman" w:hAnsi="Times New Roman" w:cs="Times New Roman"/>
          <w:sz w:val="24"/>
          <w:szCs w:val="24"/>
        </w:rPr>
        <w:t>5. Гражданская война и интервенция</w:t>
      </w:r>
    </w:p>
    <w:p w:rsidR="00271822" w:rsidRPr="00FF6CA3" w:rsidRDefault="00271822" w:rsidP="002718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F6CA3">
        <w:rPr>
          <w:rFonts w:ascii="Times New Roman" w:hAnsi="Times New Roman" w:cs="Times New Roman"/>
          <w:sz w:val="24"/>
          <w:szCs w:val="24"/>
        </w:rPr>
        <w:t>6. Россия в 1907 – 1914гг.</w:t>
      </w:r>
    </w:p>
    <w:p w:rsidR="00271822" w:rsidRPr="00FF6CA3" w:rsidRDefault="00271822" w:rsidP="002718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F6CA3">
        <w:rPr>
          <w:rFonts w:ascii="Times New Roman" w:hAnsi="Times New Roman" w:cs="Times New Roman"/>
          <w:sz w:val="24"/>
          <w:szCs w:val="24"/>
        </w:rPr>
        <w:t>7. Великая октябрьская социалистическая революция</w:t>
      </w:r>
    </w:p>
    <w:p w:rsidR="00271822" w:rsidRPr="00FF6CA3" w:rsidRDefault="00271822" w:rsidP="002718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F6CA3">
        <w:rPr>
          <w:rFonts w:ascii="Times New Roman" w:hAnsi="Times New Roman" w:cs="Times New Roman"/>
          <w:sz w:val="24"/>
          <w:szCs w:val="24"/>
        </w:rPr>
        <w:t>8. Триумфальное шествие советской власти</w:t>
      </w:r>
    </w:p>
    <w:p w:rsidR="00271822" w:rsidRPr="00FF6CA3" w:rsidRDefault="00271822" w:rsidP="002718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F6CA3">
        <w:rPr>
          <w:rFonts w:ascii="Times New Roman" w:hAnsi="Times New Roman" w:cs="Times New Roman"/>
          <w:sz w:val="24"/>
          <w:szCs w:val="24"/>
        </w:rPr>
        <w:t>9.  Народное хозяйство в 1961 – 1985 гг.</w:t>
      </w:r>
    </w:p>
    <w:p w:rsidR="00271822" w:rsidRPr="00FF6CA3" w:rsidRDefault="00271822" w:rsidP="002718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F6CA3">
        <w:rPr>
          <w:rFonts w:ascii="Times New Roman" w:hAnsi="Times New Roman" w:cs="Times New Roman"/>
          <w:sz w:val="24"/>
          <w:szCs w:val="24"/>
        </w:rPr>
        <w:t>10. Военные действия в Тихом океане</w:t>
      </w:r>
    </w:p>
    <w:p w:rsidR="00271822" w:rsidRPr="00FF6CA3" w:rsidRDefault="00271822" w:rsidP="002718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F6CA3">
        <w:rPr>
          <w:rFonts w:ascii="Times New Roman" w:hAnsi="Times New Roman" w:cs="Times New Roman"/>
          <w:sz w:val="24"/>
          <w:szCs w:val="24"/>
        </w:rPr>
        <w:t>11. ВОВ</w:t>
      </w:r>
    </w:p>
    <w:p w:rsidR="00271822" w:rsidRPr="00FF6CA3" w:rsidRDefault="00271822" w:rsidP="002718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F6CA3">
        <w:rPr>
          <w:rFonts w:ascii="Times New Roman" w:hAnsi="Times New Roman" w:cs="Times New Roman"/>
          <w:sz w:val="24"/>
          <w:szCs w:val="24"/>
        </w:rPr>
        <w:t>12. Историческое наследие России</w:t>
      </w:r>
    </w:p>
    <w:p w:rsidR="00271822" w:rsidRPr="00FF6CA3" w:rsidRDefault="00271822" w:rsidP="002718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F6CA3">
        <w:rPr>
          <w:rFonts w:ascii="Times New Roman" w:hAnsi="Times New Roman" w:cs="Times New Roman"/>
          <w:sz w:val="24"/>
          <w:szCs w:val="24"/>
        </w:rPr>
        <w:t>13. Мир после второй мировой войны</w:t>
      </w:r>
    </w:p>
    <w:p w:rsidR="00271822" w:rsidRPr="00FF6CA3" w:rsidRDefault="00271822" w:rsidP="002718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F6CA3">
        <w:rPr>
          <w:rFonts w:ascii="Times New Roman" w:hAnsi="Times New Roman" w:cs="Times New Roman"/>
          <w:sz w:val="24"/>
          <w:szCs w:val="24"/>
        </w:rPr>
        <w:t>14. Россия в 20 – 21 вв.</w:t>
      </w:r>
    </w:p>
    <w:p w:rsidR="00271822" w:rsidRPr="00FF6CA3" w:rsidRDefault="00271822" w:rsidP="002718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F6CA3">
        <w:rPr>
          <w:rFonts w:ascii="Times New Roman" w:hAnsi="Times New Roman" w:cs="Times New Roman"/>
          <w:sz w:val="24"/>
          <w:szCs w:val="24"/>
        </w:rPr>
        <w:t>15. Федеральные округа РФ</w:t>
      </w:r>
    </w:p>
    <w:p w:rsidR="00271822" w:rsidRPr="00FF6CA3" w:rsidRDefault="00271822" w:rsidP="00271822">
      <w:pPr>
        <w:pStyle w:val="c22"/>
        <w:spacing w:before="0" w:beforeAutospacing="0" w:after="0" w:afterAutospacing="0"/>
        <w:contextualSpacing/>
        <w:jc w:val="both"/>
      </w:pPr>
    </w:p>
    <w:p w:rsidR="00271822" w:rsidRPr="00A7097E" w:rsidRDefault="00271822" w:rsidP="0027182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Ресурсы интернет. </w:t>
      </w:r>
      <w:r w:rsidRPr="00A7097E">
        <w:rPr>
          <w:rFonts w:ascii="Times New Roman" w:hAnsi="Times New Roman" w:cs="Times New Roman"/>
          <w:b/>
          <w:iCs/>
          <w:sz w:val="24"/>
          <w:szCs w:val="24"/>
        </w:rPr>
        <w:t>История Отечества.</w:t>
      </w:r>
    </w:p>
    <w:p w:rsidR="00271822" w:rsidRPr="00A7097E" w:rsidRDefault="00271822" w:rsidP="002718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sz w:val="24"/>
          <w:szCs w:val="24"/>
        </w:rPr>
        <w:t> Аллея славы</w:t>
      </w:r>
    </w:p>
    <w:p w:rsidR="00271822" w:rsidRPr="00A7097E" w:rsidRDefault="00271822" w:rsidP="002718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7097E">
          <w:rPr>
            <w:rFonts w:ascii="Times New Roman" w:hAnsi="Times New Roman" w:cs="Times New Roman"/>
            <w:sz w:val="24"/>
            <w:szCs w:val="24"/>
            <w:u w:val="single"/>
          </w:rPr>
          <w:t>http://glory.rin.ru</w:t>
        </w:r>
      </w:hyperlink>
    </w:p>
    <w:p w:rsidR="00271822" w:rsidRPr="00A7097E" w:rsidRDefault="00271822" w:rsidP="002718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sz w:val="24"/>
          <w:szCs w:val="24"/>
        </w:rPr>
        <w:t>Биография.Ру – Биографии исторических личностей</w:t>
      </w:r>
    </w:p>
    <w:p w:rsidR="00271822" w:rsidRPr="00A7097E" w:rsidRDefault="00271822" w:rsidP="002718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A7097E">
          <w:rPr>
            <w:rFonts w:ascii="Times New Roman" w:hAnsi="Times New Roman" w:cs="Times New Roman"/>
            <w:sz w:val="24"/>
            <w:szCs w:val="24"/>
            <w:u w:val="single"/>
          </w:rPr>
          <w:t>http://www.biografia.ru</w:t>
        </w:r>
      </w:hyperlink>
    </w:p>
    <w:p w:rsidR="00271822" w:rsidRPr="00A7097E" w:rsidRDefault="00271822" w:rsidP="002718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sz w:val="24"/>
          <w:szCs w:val="24"/>
        </w:rPr>
        <w:t>Военная техника России</w:t>
      </w:r>
    </w:p>
    <w:p w:rsidR="00271822" w:rsidRPr="00A7097E" w:rsidRDefault="00271822" w:rsidP="002718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A7097E">
          <w:rPr>
            <w:rFonts w:ascii="Times New Roman" w:hAnsi="Times New Roman" w:cs="Times New Roman"/>
            <w:sz w:val="24"/>
            <w:szCs w:val="24"/>
            <w:u w:val="single"/>
          </w:rPr>
          <w:t>http://www.milrus.com/</w:t>
        </w:r>
      </w:hyperlink>
    </w:p>
    <w:p w:rsidR="00271822" w:rsidRPr="00A7097E" w:rsidRDefault="00271822" w:rsidP="002718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sz w:val="24"/>
          <w:szCs w:val="24"/>
        </w:rPr>
        <w:t>Великая Отечественная война: краткое описание, биографии полководцев</w:t>
      </w:r>
    </w:p>
    <w:p w:rsidR="00271822" w:rsidRPr="00A7097E" w:rsidRDefault="00271822" w:rsidP="002718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A7097E">
          <w:rPr>
            <w:rFonts w:ascii="Times New Roman" w:hAnsi="Times New Roman" w:cs="Times New Roman"/>
            <w:sz w:val="24"/>
            <w:szCs w:val="24"/>
            <w:u w:val="single"/>
          </w:rPr>
          <w:t>http://www.1941_1945.ru</w:t>
        </w:r>
      </w:hyperlink>
    </w:p>
    <w:p w:rsidR="00271822" w:rsidRPr="00A7097E" w:rsidRDefault="00271822" w:rsidP="002718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sz w:val="24"/>
          <w:szCs w:val="24"/>
        </w:rPr>
        <w:t>Виртуальный музей декабристов</w:t>
      </w:r>
    </w:p>
    <w:p w:rsidR="00271822" w:rsidRPr="00A7097E" w:rsidRDefault="00271822" w:rsidP="002718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A7097E">
          <w:rPr>
            <w:rFonts w:ascii="Times New Roman" w:hAnsi="Times New Roman" w:cs="Times New Roman"/>
            <w:sz w:val="24"/>
            <w:szCs w:val="24"/>
            <w:u w:val="single"/>
          </w:rPr>
          <w:t>http://decemb.hobby.ru</w:t>
        </w:r>
      </w:hyperlink>
    </w:p>
    <w:p w:rsidR="00271822" w:rsidRPr="00A7097E" w:rsidRDefault="00271822" w:rsidP="002718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sz w:val="24"/>
          <w:szCs w:val="24"/>
        </w:rPr>
        <w:t>Герои страны: Патриотический интернет – проект</w:t>
      </w:r>
    </w:p>
    <w:p w:rsidR="00271822" w:rsidRPr="00A7097E" w:rsidRDefault="00271822" w:rsidP="002718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A7097E">
          <w:rPr>
            <w:rFonts w:ascii="Times New Roman" w:hAnsi="Times New Roman" w:cs="Times New Roman"/>
            <w:sz w:val="24"/>
            <w:szCs w:val="24"/>
            <w:u w:val="single"/>
          </w:rPr>
          <w:t>http://www.warheroes.ru</w:t>
        </w:r>
      </w:hyperlink>
    </w:p>
    <w:p w:rsidR="00271822" w:rsidRPr="00A7097E" w:rsidRDefault="00271822" w:rsidP="002718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sz w:val="24"/>
          <w:szCs w:val="24"/>
        </w:rPr>
        <w:t>История государства Российского в документах и фактах</w:t>
      </w:r>
    </w:p>
    <w:p w:rsidR="00271822" w:rsidRPr="00A7097E" w:rsidRDefault="00271822" w:rsidP="002718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A7097E">
          <w:rPr>
            <w:rFonts w:ascii="Times New Roman" w:hAnsi="Times New Roman" w:cs="Times New Roman"/>
            <w:sz w:val="24"/>
            <w:szCs w:val="24"/>
            <w:u w:val="single"/>
          </w:rPr>
          <w:t>http://historyru.com/</w:t>
        </w:r>
      </w:hyperlink>
    </w:p>
    <w:p w:rsidR="00271822" w:rsidRPr="00A7097E" w:rsidRDefault="00271822" w:rsidP="002718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7097E">
        <w:rPr>
          <w:rFonts w:ascii="Times New Roman" w:hAnsi="Times New Roman" w:cs="Times New Roman"/>
          <w:sz w:val="24"/>
          <w:szCs w:val="24"/>
        </w:rPr>
        <w:t>История России с древнейших времен до наших дней</w:t>
      </w:r>
    </w:p>
    <w:p w:rsidR="00271822" w:rsidRPr="00A7097E" w:rsidRDefault="00271822" w:rsidP="002718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A7097E">
          <w:rPr>
            <w:rFonts w:ascii="Times New Roman" w:hAnsi="Times New Roman" w:cs="Times New Roman"/>
            <w:sz w:val="24"/>
            <w:szCs w:val="24"/>
            <w:u w:val="single"/>
          </w:rPr>
          <w:t>http://rushistory.stsland.ru</w:t>
        </w:r>
      </w:hyperlink>
    </w:p>
    <w:p w:rsidR="00271822" w:rsidRDefault="00271822" w:rsidP="0027182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71822" w:rsidRPr="00A13AA1" w:rsidRDefault="00271822" w:rsidP="0027182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Оборудование</w:t>
      </w:r>
    </w:p>
    <w:p w:rsidR="00271822" w:rsidRPr="00A13AA1" w:rsidRDefault="00271822" w:rsidP="00271822">
      <w:pPr>
        <w:pStyle w:val="a3"/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A13AA1">
        <w:rPr>
          <w:color w:val="000000" w:themeColor="text1"/>
          <w:sz w:val="24"/>
          <w:szCs w:val="24"/>
        </w:rPr>
        <w:t>Мультимедийный проектор</w:t>
      </w:r>
    </w:p>
    <w:p w:rsidR="00271822" w:rsidRPr="00A13AA1" w:rsidRDefault="00271822" w:rsidP="00271822">
      <w:pPr>
        <w:pStyle w:val="a3"/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A13AA1">
        <w:rPr>
          <w:color w:val="000000" w:themeColor="text1"/>
          <w:sz w:val="24"/>
          <w:szCs w:val="24"/>
        </w:rPr>
        <w:t>Аудио колонки</w:t>
      </w:r>
    </w:p>
    <w:p w:rsidR="00271822" w:rsidRPr="00A13AA1" w:rsidRDefault="00271822" w:rsidP="00271822">
      <w:pPr>
        <w:pStyle w:val="a3"/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A13AA1">
        <w:rPr>
          <w:color w:val="000000" w:themeColor="text1"/>
          <w:sz w:val="24"/>
          <w:szCs w:val="24"/>
        </w:rPr>
        <w:t>Компьютер</w:t>
      </w:r>
    </w:p>
    <w:p w:rsidR="00271822" w:rsidRPr="00A13AA1" w:rsidRDefault="00271822" w:rsidP="00271822">
      <w:pPr>
        <w:pStyle w:val="a3"/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A13AA1">
        <w:rPr>
          <w:color w:val="000000" w:themeColor="text1"/>
          <w:sz w:val="24"/>
          <w:szCs w:val="24"/>
        </w:rPr>
        <w:t>Демонстрационные пособия</w:t>
      </w:r>
    </w:p>
    <w:p w:rsidR="00271822" w:rsidRPr="00A13AA1" w:rsidRDefault="00271822" w:rsidP="00271822">
      <w:pPr>
        <w:pStyle w:val="a3"/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A13AA1">
        <w:rPr>
          <w:color w:val="000000" w:themeColor="text1"/>
          <w:sz w:val="24"/>
          <w:szCs w:val="24"/>
          <w:shd w:val="clear" w:color="auto" w:fill="FFFFFF"/>
        </w:rPr>
        <w:t>Интерактивная</w:t>
      </w:r>
      <w:r w:rsidRPr="00A13AA1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  <w:r w:rsidRPr="00A13AA1">
        <w:rPr>
          <w:bCs/>
          <w:color w:val="000000" w:themeColor="text1"/>
          <w:sz w:val="24"/>
          <w:szCs w:val="24"/>
          <w:shd w:val="clear" w:color="auto" w:fill="FFFFFF"/>
        </w:rPr>
        <w:t>доска</w:t>
      </w:r>
      <w:r w:rsidRPr="00A13AA1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  <w:r w:rsidRPr="00A13AA1">
        <w:rPr>
          <w:bCs/>
          <w:color w:val="000000" w:themeColor="text1"/>
          <w:sz w:val="24"/>
          <w:szCs w:val="24"/>
          <w:shd w:val="clear" w:color="auto" w:fill="FFFFFF"/>
        </w:rPr>
        <w:t>SMART</w:t>
      </w:r>
      <w:r w:rsidRPr="00A13AA1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  <w:r w:rsidRPr="00A13AA1">
        <w:rPr>
          <w:bCs/>
          <w:color w:val="000000" w:themeColor="text1"/>
          <w:sz w:val="24"/>
          <w:szCs w:val="24"/>
          <w:shd w:val="clear" w:color="auto" w:fill="FFFFFF"/>
        </w:rPr>
        <w:t>Board</w:t>
      </w:r>
    </w:p>
    <w:p w:rsidR="00271822" w:rsidRDefault="00271822" w:rsidP="00271822">
      <w:pPr>
        <w:rPr>
          <w:rFonts w:ascii="Times New Roman" w:hAnsi="Times New Roman" w:cs="Times New Roman"/>
          <w:b/>
          <w:sz w:val="24"/>
          <w:szCs w:val="24"/>
        </w:rPr>
      </w:pPr>
    </w:p>
    <w:p w:rsidR="00B4575D" w:rsidRPr="00B4575D" w:rsidRDefault="00B4575D" w:rsidP="00B4575D">
      <w:pPr>
        <w:rPr>
          <w:rFonts w:ascii="Times New Roman" w:hAnsi="Times New Roman" w:cs="Times New Roman"/>
          <w:sz w:val="24"/>
          <w:szCs w:val="24"/>
        </w:rPr>
      </w:pPr>
    </w:p>
    <w:p w:rsidR="00B4575D" w:rsidRDefault="00B4575D" w:rsidP="00B45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5D" w:rsidRDefault="00B4575D" w:rsidP="00B45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5D" w:rsidRDefault="00B4575D" w:rsidP="00B45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5D" w:rsidRDefault="00B4575D" w:rsidP="00B45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5D" w:rsidRDefault="00B4575D" w:rsidP="00B45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5D" w:rsidRDefault="00B4575D" w:rsidP="00B45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5D" w:rsidRDefault="00B4575D" w:rsidP="00B45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5D" w:rsidRDefault="00B4575D" w:rsidP="00B45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5D" w:rsidRDefault="00B4575D" w:rsidP="00B45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5D" w:rsidRDefault="00B4575D" w:rsidP="00B45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5D" w:rsidRDefault="00B4575D" w:rsidP="00B45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5D" w:rsidRDefault="00B4575D" w:rsidP="00B45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5D" w:rsidRDefault="00B4575D" w:rsidP="00B45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5D" w:rsidRDefault="00B4575D" w:rsidP="00B45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5D" w:rsidRDefault="00B4575D" w:rsidP="00B45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5D" w:rsidRDefault="00B4575D" w:rsidP="00B45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5D" w:rsidRDefault="00B4575D" w:rsidP="00B45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5D" w:rsidRDefault="00B4575D" w:rsidP="00B45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5D" w:rsidRDefault="00B4575D" w:rsidP="00B45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5D" w:rsidRDefault="00B4575D" w:rsidP="00B45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5D" w:rsidRDefault="00B4575D" w:rsidP="00B45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5D" w:rsidRDefault="00B4575D" w:rsidP="00B45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5D" w:rsidRDefault="00B4575D" w:rsidP="00B45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5D" w:rsidRDefault="00B4575D" w:rsidP="00B45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5D" w:rsidRDefault="00B4575D" w:rsidP="00B45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5D" w:rsidRDefault="00B4575D" w:rsidP="00B45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5D" w:rsidRDefault="00B4575D" w:rsidP="00B45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5D" w:rsidRDefault="00B4575D" w:rsidP="00B45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4575D" w:rsidSect="00B4575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 UI">
    <w:altName w:val="Microsoft YaHei"/>
    <w:charset w:val="86"/>
    <w:family w:val="swiss"/>
    <w:pitch w:val="variable"/>
    <w:sig w:usb0="00000000" w:usb1="28CF3C52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2D4CE36"/>
    <w:lvl w:ilvl="0">
      <w:numFmt w:val="bullet"/>
      <w:lvlText w:val="*"/>
      <w:lvlJc w:val="left"/>
    </w:lvl>
  </w:abstractNum>
  <w:abstractNum w:abstractNumId="1">
    <w:nsid w:val="1C897621"/>
    <w:multiLevelType w:val="hybridMultilevel"/>
    <w:tmpl w:val="3C4E0E56"/>
    <w:lvl w:ilvl="0" w:tplc="FF1A30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F4A6B"/>
    <w:multiLevelType w:val="hybridMultilevel"/>
    <w:tmpl w:val="EBE8A648"/>
    <w:lvl w:ilvl="0" w:tplc="E9061FB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26D748B"/>
    <w:multiLevelType w:val="hybridMultilevel"/>
    <w:tmpl w:val="6EEA7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41A6B"/>
    <w:multiLevelType w:val="hybridMultilevel"/>
    <w:tmpl w:val="87A4254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FB146ED"/>
    <w:multiLevelType w:val="multilevel"/>
    <w:tmpl w:val="64AA6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D428C4"/>
    <w:multiLevelType w:val="hybridMultilevel"/>
    <w:tmpl w:val="5DE47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FF6478"/>
    <w:multiLevelType w:val="hybridMultilevel"/>
    <w:tmpl w:val="3112C5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6E8"/>
    <w:rsid w:val="00106CB8"/>
    <w:rsid w:val="00271822"/>
    <w:rsid w:val="00452816"/>
    <w:rsid w:val="00494D88"/>
    <w:rsid w:val="00522334"/>
    <w:rsid w:val="00585E16"/>
    <w:rsid w:val="006112EF"/>
    <w:rsid w:val="00A2702D"/>
    <w:rsid w:val="00AD53D8"/>
    <w:rsid w:val="00B4575D"/>
    <w:rsid w:val="00BE26E8"/>
    <w:rsid w:val="00E0423A"/>
    <w:rsid w:val="00E064DC"/>
    <w:rsid w:val="00E32FE0"/>
    <w:rsid w:val="00EC2A3F"/>
    <w:rsid w:val="00F92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D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7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4575D"/>
    <w:pPr>
      <w:ind w:left="720"/>
      <w:contextualSpacing/>
    </w:pPr>
    <w:rPr>
      <w:rFonts w:ascii="Times New Roman" w:eastAsia="Calibri" w:hAnsi="Times New Roman" w:cs="Times New Roman"/>
    </w:rPr>
  </w:style>
  <w:style w:type="character" w:customStyle="1" w:styleId="apple-converted-space">
    <w:name w:val="apple-converted-space"/>
    <w:basedOn w:val="a0"/>
    <w:rsid w:val="00B4575D"/>
  </w:style>
  <w:style w:type="paragraph" w:styleId="a4">
    <w:name w:val="Normal (Web)"/>
    <w:basedOn w:val="a"/>
    <w:uiPriority w:val="99"/>
    <w:unhideWhenUsed/>
    <w:rsid w:val="00B45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457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457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B4575D"/>
  </w:style>
  <w:style w:type="character" w:styleId="a5">
    <w:name w:val="Emphasis"/>
    <w:basedOn w:val="a0"/>
    <w:uiPriority w:val="20"/>
    <w:qFormat/>
    <w:rsid w:val="00B4575D"/>
    <w:rPr>
      <w:i/>
      <w:iCs/>
    </w:rPr>
  </w:style>
  <w:style w:type="paragraph" w:customStyle="1" w:styleId="c22">
    <w:name w:val="c22"/>
    <w:basedOn w:val="a"/>
    <w:rsid w:val="00B45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4575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457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B4575D"/>
  </w:style>
  <w:style w:type="paragraph" w:customStyle="1" w:styleId="Style15">
    <w:name w:val="Style15"/>
    <w:basedOn w:val="a"/>
    <w:uiPriority w:val="99"/>
    <w:rsid w:val="00B4575D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4575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B4575D"/>
    <w:rPr>
      <w:rFonts w:ascii="Arial" w:hAnsi="Arial" w:cs="Arial"/>
      <w:spacing w:val="-10"/>
      <w:sz w:val="20"/>
      <w:szCs w:val="20"/>
    </w:rPr>
  </w:style>
  <w:style w:type="table" w:styleId="a7">
    <w:name w:val="Table Grid"/>
    <w:basedOn w:val="a1"/>
    <w:uiPriority w:val="59"/>
    <w:rsid w:val="00E0423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452816"/>
    <w:pPr>
      <w:spacing w:after="0" w:line="240" w:lineRule="auto"/>
    </w:pPr>
  </w:style>
  <w:style w:type="paragraph" w:customStyle="1" w:styleId="listparagraph">
    <w:name w:val="listparagraph"/>
    <w:basedOn w:val="a"/>
    <w:rsid w:val="00494D88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13c2">
    <w:name w:val="c13 c2"/>
    <w:basedOn w:val="a"/>
    <w:rsid w:val="00494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2718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941_1945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lrus.com/" TargetMode="External"/><Relationship Id="rId12" Type="http://schemas.openxmlformats.org/officeDocument/2006/relationships/hyperlink" Target="http://rushistory.stsla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grafia.ru/" TargetMode="External"/><Relationship Id="rId11" Type="http://schemas.openxmlformats.org/officeDocument/2006/relationships/hyperlink" Target="http://historyru.com/" TargetMode="External"/><Relationship Id="rId5" Type="http://schemas.openxmlformats.org/officeDocument/2006/relationships/hyperlink" Target="http://glory.rin.ru/" TargetMode="External"/><Relationship Id="rId10" Type="http://schemas.openxmlformats.org/officeDocument/2006/relationships/hyperlink" Target="http://www.warheroe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cemb.hobb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5</cp:revision>
  <cp:lastPrinted>2016-10-10T07:20:00Z</cp:lastPrinted>
  <dcterms:created xsi:type="dcterms:W3CDTF">2015-10-12T13:15:00Z</dcterms:created>
  <dcterms:modified xsi:type="dcterms:W3CDTF">2016-10-10T07:22:00Z</dcterms:modified>
</cp:coreProperties>
</file>