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5A25">
        <w:rPr>
          <w:rFonts w:ascii="Times New Roman" w:hAnsi="Times New Roman" w:cs="Times New Roman"/>
          <w:b/>
          <w:sz w:val="24"/>
          <w:szCs w:val="24"/>
        </w:rPr>
        <w:t xml:space="preserve">РАБОЧАЯ   ПРОГРАММА  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Предмет  </w:t>
      </w:r>
      <w:proofErr w:type="spellStart"/>
      <w:r w:rsidRPr="008F5A25">
        <w:rPr>
          <w:rFonts w:ascii="Times New Roman" w:hAnsi="Times New Roman" w:cs="Times New Roman"/>
          <w:sz w:val="24"/>
          <w:szCs w:val="24"/>
        </w:rPr>
        <w:t>_____история________________________</w:t>
      </w:r>
      <w:proofErr w:type="spellEnd"/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>Класс __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10-а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8F5A25">
        <w:rPr>
          <w:rFonts w:ascii="Times New Roman" w:hAnsi="Times New Roman" w:cs="Times New Roman"/>
          <w:i/>
          <w:sz w:val="24"/>
          <w:szCs w:val="24"/>
        </w:rPr>
        <w:t>___</w:t>
      </w:r>
      <w:r w:rsidR="00197D04">
        <w:rPr>
          <w:rFonts w:ascii="Times New Roman" w:hAnsi="Times New Roman" w:cs="Times New Roman"/>
          <w:i/>
          <w:sz w:val="24"/>
          <w:szCs w:val="24"/>
          <w:u w:val="single"/>
        </w:rPr>
        <w:t>2016-2017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56943" w:rsidRPr="00197D04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proofErr w:type="spellStart"/>
      <w:r w:rsidRPr="008F5A25">
        <w:rPr>
          <w:rFonts w:ascii="Times New Roman" w:hAnsi="Times New Roman" w:cs="Times New Roman"/>
          <w:sz w:val="24"/>
          <w:szCs w:val="24"/>
        </w:rPr>
        <w:t>_____обществознание</w:t>
      </w:r>
      <w:proofErr w:type="spellEnd"/>
      <w:r w:rsidRPr="008F5A25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Pr="008F5A25">
        <w:rPr>
          <w:rFonts w:ascii="Times New Roman" w:hAnsi="Times New Roman" w:cs="Times New Roman"/>
          <w:sz w:val="24"/>
          <w:szCs w:val="24"/>
        </w:rPr>
        <w:t xml:space="preserve"> 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Масленникова Дарья Вениаминовна</w:t>
      </w:r>
      <w:proofErr w:type="gramStart"/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                                     ( Ф.И.О.)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F5A2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8F5A25">
        <w:rPr>
          <w:rFonts w:ascii="Times New Roman" w:hAnsi="Times New Roman" w:cs="Times New Roman"/>
          <w:sz w:val="24"/>
          <w:szCs w:val="24"/>
        </w:rPr>
        <w:t xml:space="preserve"> на заседании ШМО</w:t>
      </w:r>
    </w:p>
    <w:p w:rsidR="00C56943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Pr="008F5A25">
        <w:rPr>
          <w:rFonts w:ascii="Times New Roman" w:hAnsi="Times New Roman" w:cs="Times New Roman"/>
          <w:sz w:val="24"/>
          <w:szCs w:val="24"/>
        </w:rPr>
        <w:t>_исторических</w:t>
      </w:r>
      <w:proofErr w:type="spellEnd"/>
      <w:r w:rsidRPr="008F5A25">
        <w:rPr>
          <w:rFonts w:ascii="Times New Roman" w:hAnsi="Times New Roman" w:cs="Times New Roman"/>
          <w:sz w:val="24"/>
          <w:szCs w:val="24"/>
        </w:rPr>
        <w:t>, обществоведческих и эстетических наук__</w:t>
      </w:r>
      <w:r w:rsidRPr="008F5A2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F5A25">
        <w:rPr>
          <w:rFonts w:ascii="Times New Roman" w:hAnsi="Times New Roman" w:cs="Times New Roman"/>
          <w:sz w:val="24"/>
          <w:szCs w:val="24"/>
        </w:rPr>
        <w:t>__________________</w:t>
      </w:r>
      <w:r w:rsidRPr="008F5A25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протокол № ______ от «___»______201_</w:t>
      </w:r>
      <w:r w:rsidR="00E71AAE">
        <w:rPr>
          <w:rFonts w:ascii="Times New Roman" w:hAnsi="Times New Roman" w:cs="Times New Roman"/>
          <w:sz w:val="24"/>
          <w:szCs w:val="24"/>
        </w:rPr>
        <w:t>6</w:t>
      </w:r>
      <w:r w:rsidRPr="008F5A25">
        <w:rPr>
          <w:rFonts w:ascii="Times New Roman" w:hAnsi="Times New Roman" w:cs="Times New Roman"/>
          <w:sz w:val="24"/>
          <w:szCs w:val="24"/>
        </w:rPr>
        <w:t>_г.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СОГЛАСОВАНА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>Зам. директора по НМР  _______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Л.И. Семёнова 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197D04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201_6</w:t>
      </w:r>
      <w:r w:rsidR="00C56943" w:rsidRPr="008F5A25">
        <w:rPr>
          <w:rFonts w:ascii="Times New Roman" w:hAnsi="Times New Roman" w:cs="Times New Roman"/>
          <w:sz w:val="24"/>
          <w:szCs w:val="24"/>
        </w:rPr>
        <w:t>_ г.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УТВЕРЖДАЮ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>Директор  ___</w:t>
      </w:r>
      <w:r w:rsidRPr="008F5A2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F5A25">
        <w:rPr>
          <w:rFonts w:ascii="Times New Roman" w:hAnsi="Times New Roman" w:cs="Times New Roman"/>
          <w:sz w:val="24"/>
          <w:szCs w:val="24"/>
        </w:rPr>
        <w:t>_____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О.П. Матвеева </w:t>
      </w: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6943" w:rsidRPr="008F5A25" w:rsidRDefault="00C56943" w:rsidP="00C5694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Приказ № ______ от «____» _________ 201__г.</w:t>
      </w:r>
    </w:p>
    <w:p w:rsidR="00C56943" w:rsidRPr="00C56943" w:rsidRDefault="00C56943" w:rsidP="00C56943">
      <w:pPr>
        <w:rPr>
          <w:rFonts w:ascii="Times New Roman" w:hAnsi="Times New Roman" w:cs="Times New Roman"/>
          <w:sz w:val="24"/>
          <w:szCs w:val="24"/>
        </w:rPr>
      </w:pPr>
    </w:p>
    <w:p w:rsidR="00C56943" w:rsidRDefault="00C56943" w:rsidP="00C56943"/>
    <w:p w:rsidR="00C56943" w:rsidRDefault="00C56943" w:rsidP="00C56943"/>
    <w:p w:rsidR="00C56943" w:rsidRDefault="00C56943" w:rsidP="00C56943"/>
    <w:p w:rsidR="00C56943" w:rsidRDefault="00C56943" w:rsidP="00C56943"/>
    <w:p w:rsidR="00C56943" w:rsidRDefault="00C56943" w:rsidP="00C56943"/>
    <w:p w:rsidR="00197D04" w:rsidRDefault="00197D04" w:rsidP="00C56943"/>
    <w:p w:rsidR="00C56943" w:rsidRPr="00702349" w:rsidRDefault="00C56943" w:rsidP="00C56943">
      <w:pPr>
        <w:rPr>
          <w:rFonts w:ascii="Times New Roman" w:hAnsi="Times New Roman" w:cs="Times New Roman"/>
          <w:sz w:val="24"/>
          <w:szCs w:val="24"/>
        </w:rPr>
      </w:pPr>
    </w:p>
    <w:p w:rsidR="00197D04" w:rsidRPr="00702349" w:rsidRDefault="00702349" w:rsidP="00197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02349">
        <w:rPr>
          <w:rFonts w:ascii="Times New Roman" w:hAnsi="Times New Roman" w:cs="Times New Roman"/>
          <w:sz w:val="24"/>
          <w:szCs w:val="24"/>
        </w:rPr>
        <w:t>Усолье-Сибирское</w:t>
      </w:r>
      <w:proofErr w:type="gramEnd"/>
      <w:r w:rsidR="00197D04">
        <w:rPr>
          <w:rFonts w:ascii="Times New Roman" w:hAnsi="Times New Roman" w:cs="Times New Roman"/>
          <w:sz w:val="24"/>
          <w:szCs w:val="24"/>
        </w:rPr>
        <w:t>,2016</w:t>
      </w:r>
    </w:p>
    <w:p w:rsidR="00C56943" w:rsidRDefault="00C56943" w:rsidP="00C56943">
      <w:pPr>
        <w:jc w:val="center"/>
        <w:rPr>
          <w:rFonts w:ascii="Times New Roman" w:hAnsi="Times New Roman" w:cs="Times New Roman"/>
          <w:sz w:val="36"/>
          <w:szCs w:val="36"/>
        </w:rPr>
      </w:pPr>
      <w:r w:rsidRPr="008F5A25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C56943" w:rsidRDefault="00C56943" w:rsidP="007366E1">
      <w:pPr>
        <w:pStyle w:val="a3"/>
        <w:numPr>
          <w:ilvl w:val="0"/>
          <w:numId w:val="5"/>
        </w:numPr>
        <w:spacing w:line="240" w:lineRule="auto"/>
        <w:ind w:right="-143"/>
        <w:jc w:val="both"/>
        <w:rPr>
          <w:sz w:val="24"/>
          <w:szCs w:val="24"/>
        </w:rPr>
      </w:pPr>
      <w:r w:rsidRPr="007366E1">
        <w:rPr>
          <w:sz w:val="24"/>
          <w:szCs w:val="24"/>
        </w:rPr>
        <w:t xml:space="preserve">Настоящая рабочая программа курса «История России» в 2 – х. частях, 10 класс  составлена на основе следующих нормативных документов: </w:t>
      </w:r>
    </w:p>
    <w:p w:rsidR="007366E1" w:rsidRDefault="007366E1" w:rsidP="007366E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52D0E">
        <w:rPr>
          <w:rFonts w:eastAsia="Times New Roman"/>
          <w:sz w:val="24"/>
          <w:szCs w:val="24"/>
        </w:rPr>
        <w:t xml:space="preserve">Закон </w:t>
      </w:r>
      <w:r w:rsidRPr="00C52D0E">
        <w:rPr>
          <w:rFonts w:eastAsia="Times New Roman"/>
          <w:bCs/>
          <w:color w:val="000000"/>
          <w:kern w:val="24"/>
          <w:sz w:val="24"/>
          <w:szCs w:val="24"/>
        </w:rPr>
        <w:t>«Об образовании в Российской Федерации» от</w:t>
      </w:r>
      <w:r w:rsidRPr="00C52D0E">
        <w:rPr>
          <w:rFonts w:eastAsia="Times New Roman"/>
          <w:sz w:val="24"/>
          <w:szCs w:val="24"/>
        </w:rPr>
        <w:t xml:space="preserve"> </w:t>
      </w:r>
      <w:r w:rsidRPr="00C52D0E">
        <w:rPr>
          <w:rFonts w:eastAsia="Times New Roman"/>
          <w:bCs/>
          <w:color w:val="000000"/>
          <w:kern w:val="24"/>
          <w:sz w:val="24"/>
          <w:szCs w:val="24"/>
        </w:rPr>
        <w:t>29 декабря 2012 года № 273-ФЗ</w:t>
      </w:r>
      <w:r w:rsidRPr="00C52D0E">
        <w:rPr>
          <w:rFonts w:eastAsia="Times New Roman"/>
          <w:sz w:val="24"/>
          <w:szCs w:val="24"/>
        </w:rPr>
        <w:t>;</w:t>
      </w:r>
    </w:p>
    <w:p w:rsidR="007366E1" w:rsidRDefault="007366E1" w:rsidP="007366E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B68C7">
        <w:rPr>
          <w:rFonts w:eastAsia="Times New Roman"/>
          <w:sz w:val="24"/>
          <w:szCs w:val="24"/>
        </w:rPr>
        <w:t xml:space="preserve">ФГОС общего и среднего (полного) образования, М., </w:t>
      </w:r>
      <w:smartTag w:uri="urn:schemas-microsoft-com:office:smarttags" w:element="metricconverter">
        <w:smartTagPr>
          <w:attr w:name="ProductID" w:val="2004 г"/>
        </w:smartTagPr>
        <w:r w:rsidRPr="005B68C7">
          <w:rPr>
            <w:rFonts w:eastAsia="Times New Roman"/>
            <w:sz w:val="24"/>
            <w:szCs w:val="24"/>
          </w:rPr>
          <w:t>2004 г</w:t>
        </w:r>
      </w:smartTag>
      <w:r w:rsidRPr="005B68C7">
        <w:rPr>
          <w:rFonts w:eastAsia="Times New Roman"/>
          <w:sz w:val="24"/>
          <w:szCs w:val="24"/>
        </w:rPr>
        <w:t xml:space="preserve">.; </w:t>
      </w:r>
    </w:p>
    <w:p w:rsidR="007366E1" w:rsidRPr="007366E1" w:rsidRDefault="00C56943" w:rsidP="007366E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366E1">
        <w:rPr>
          <w:bCs/>
          <w:color w:val="000000"/>
        </w:rPr>
        <w:t>примерная программа среднего (полного) общего образования по истории авторы Н.С. Борис</w:t>
      </w:r>
      <w:r w:rsidR="00D67989">
        <w:rPr>
          <w:bCs/>
          <w:color w:val="000000"/>
        </w:rPr>
        <w:t xml:space="preserve">ов и А.А. </w:t>
      </w:r>
      <w:proofErr w:type="spellStart"/>
      <w:r w:rsidR="00D67989">
        <w:rPr>
          <w:bCs/>
          <w:color w:val="000000"/>
        </w:rPr>
        <w:t>Левандовский</w:t>
      </w:r>
      <w:proofErr w:type="spellEnd"/>
      <w:r w:rsidR="00D67989">
        <w:rPr>
          <w:bCs/>
          <w:color w:val="000000"/>
        </w:rPr>
        <w:t xml:space="preserve"> 10 класс</w:t>
      </w:r>
      <w:r w:rsidRPr="007366E1">
        <w:rPr>
          <w:bCs/>
          <w:color w:val="000000"/>
        </w:rPr>
        <w:t>. М. Просвещ</w:t>
      </w:r>
      <w:r w:rsidR="007366E1">
        <w:rPr>
          <w:bCs/>
          <w:color w:val="000000"/>
        </w:rPr>
        <w:t>ение 2008</w:t>
      </w:r>
      <w:r w:rsidRPr="007366E1">
        <w:rPr>
          <w:bCs/>
          <w:color w:val="000000"/>
        </w:rPr>
        <w:t>г.</w:t>
      </w:r>
    </w:p>
    <w:p w:rsidR="00C56943" w:rsidRPr="007366E1" w:rsidRDefault="00C56943" w:rsidP="007366E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7366E1">
        <w:rPr>
          <w:sz w:val="24"/>
          <w:szCs w:val="24"/>
        </w:rPr>
        <w:t>Региональный учебный</w:t>
      </w:r>
      <w:r w:rsidR="007366E1">
        <w:rPr>
          <w:sz w:val="24"/>
          <w:szCs w:val="24"/>
        </w:rPr>
        <w:t xml:space="preserve"> план от 12.08.2011 г. № 920-мр</w:t>
      </w:r>
      <w:r w:rsidRPr="007366E1">
        <w:rPr>
          <w:sz w:val="24"/>
          <w:szCs w:val="24"/>
        </w:rPr>
        <w:t>.</w:t>
      </w:r>
    </w:p>
    <w:p w:rsidR="00C56943" w:rsidRDefault="00C56943" w:rsidP="00C56943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Рабочая программа рассчитана на 68 часов  из расчета 2 часа</w:t>
      </w:r>
      <w:r>
        <w:rPr>
          <w:rFonts w:ascii="Times New Roman" w:hAnsi="Times New Roman" w:cs="Times New Roman"/>
          <w:sz w:val="24"/>
          <w:szCs w:val="24"/>
        </w:rPr>
        <w:t xml:space="preserve"> в нед</w:t>
      </w:r>
      <w:r w:rsidR="004A37FA">
        <w:rPr>
          <w:rFonts w:ascii="Times New Roman" w:hAnsi="Times New Roman" w:cs="Times New Roman"/>
          <w:sz w:val="24"/>
          <w:szCs w:val="24"/>
        </w:rPr>
        <w:t xml:space="preserve">елю и адресована обучающимся 10-а </w:t>
      </w:r>
      <w:r>
        <w:rPr>
          <w:rFonts w:ascii="Times New Roman" w:hAnsi="Times New Roman" w:cs="Times New Roman"/>
          <w:sz w:val="24"/>
          <w:szCs w:val="24"/>
        </w:rPr>
        <w:t>МБОУ «СОШ» №10.</w:t>
      </w:r>
    </w:p>
    <w:p w:rsidR="00C56943" w:rsidRDefault="00C56943" w:rsidP="00C56943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49">
        <w:rPr>
          <w:rFonts w:ascii="Times New Roman" w:hAnsi="Times New Roman" w:cs="Times New Roman"/>
          <w:sz w:val="24"/>
          <w:szCs w:val="24"/>
        </w:rPr>
        <w:t>Тип программы</w:t>
      </w:r>
      <w:r>
        <w:rPr>
          <w:rFonts w:ascii="Times New Roman" w:hAnsi="Times New Roman" w:cs="Times New Roman"/>
          <w:sz w:val="24"/>
          <w:szCs w:val="24"/>
        </w:rPr>
        <w:t>: основная общеобразовательная.</w:t>
      </w:r>
    </w:p>
    <w:p w:rsidR="007366E1" w:rsidRPr="005B68C7" w:rsidRDefault="007366E1" w:rsidP="007366E1">
      <w:pPr>
        <w:rPr>
          <w:b/>
        </w:rPr>
      </w:pPr>
      <w:r w:rsidRPr="005B68C7">
        <w:rPr>
          <w:b/>
        </w:rPr>
        <w:t>2</w:t>
      </w:r>
      <w:r w:rsidRPr="005B68C7">
        <w:rPr>
          <w:rFonts w:ascii="Times New Roman" w:hAnsi="Times New Roman" w:cs="Times New Roman"/>
          <w:b/>
          <w:sz w:val="24"/>
          <w:szCs w:val="24"/>
        </w:rPr>
        <w:t>.Цели изучения курса</w:t>
      </w:r>
    </w:p>
    <w:p w:rsidR="007366E1" w:rsidRDefault="007366E1" w:rsidP="007366E1">
      <w:pPr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366E1" w:rsidRPr="00FC2AD1" w:rsidTr="002A4312">
        <w:trPr>
          <w:trHeight w:val="1867"/>
        </w:trPr>
        <w:tc>
          <w:tcPr>
            <w:tcW w:w="4785" w:type="dxa"/>
            <w:vMerge w:val="restart"/>
          </w:tcPr>
          <w:p w:rsidR="007366E1" w:rsidRPr="00FC2AD1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</w:p>
        </w:tc>
        <w:tc>
          <w:tcPr>
            <w:tcW w:w="4786" w:type="dxa"/>
          </w:tcPr>
          <w:p w:rsidR="007366E1" w:rsidRPr="002A4312" w:rsidRDefault="007366E1" w:rsidP="002A4312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2A4312">
              <w:rPr>
                <w:rFonts w:ascii="Times New Roman" w:hAnsi="Times New Roman"/>
                <w:sz w:val="24"/>
                <w:szCs w:val="24"/>
              </w:rPr>
              <w:t xml:space="preserve">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традиций, </w:t>
            </w:r>
            <w:r w:rsidR="002A4312" w:rsidRPr="002A4312">
              <w:rPr>
                <w:rFonts w:ascii="Times New Roman" w:hAnsi="Times New Roman"/>
                <w:sz w:val="24"/>
                <w:szCs w:val="24"/>
              </w:rPr>
              <w:t>установок, доктрин</w:t>
            </w:r>
          </w:p>
          <w:p w:rsidR="002A4312" w:rsidRPr="002A4312" w:rsidRDefault="002A4312" w:rsidP="002A4312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</w:p>
          <w:p w:rsidR="002A4312" w:rsidRPr="002A4312" w:rsidRDefault="002A4312" w:rsidP="002A4312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6E1" w:rsidRPr="00FC2AD1" w:rsidTr="00E1002C">
        <w:trPr>
          <w:trHeight w:val="345"/>
        </w:trPr>
        <w:tc>
          <w:tcPr>
            <w:tcW w:w="4785" w:type="dxa"/>
            <w:vMerge/>
          </w:tcPr>
          <w:p w:rsidR="007366E1" w:rsidRPr="00FC2AD1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66E1" w:rsidRPr="002A4312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</w:t>
            </w:r>
            <w:proofErr w:type="gramStart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>возникшими</w:t>
            </w:r>
            <w:proofErr w:type="gramEnd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мировоззренческими системам</w:t>
            </w:r>
          </w:p>
        </w:tc>
      </w:tr>
      <w:tr w:rsidR="007366E1" w:rsidRPr="00FC2AD1" w:rsidTr="00E1002C">
        <w:trPr>
          <w:trHeight w:val="157"/>
        </w:trPr>
        <w:tc>
          <w:tcPr>
            <w:tcW w:w="4785" w:type="dxa"/>
            <w:vMerge/>
          </w:tcPr>
          <w:p w:rsidR="007366E1" w:rsidRPr="00FC2AD1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312" w:rsidRPr="002A4312" w:rsidRDefault="002A4312" w:rsidP="002A4312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2A4312">
              <w:rPr>
                <w:rFonts w:ascii="Times New Roman" w:hAnsi="Times New Roman"/>
                <w:sz w:val="24"/>
                <w:szCs w:val="24"/>
              </w:rPr>
              <w:t>формирование исторического мышления – способности рассматривать события, сопоставлять различные версии и оценки, определять собственное отношение к проблемам прошлого и современности</w:t>
            </w:r>
          </w:p>
          <w:p w:rsidR="007366E1" w:rsidRPr="002A4312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E1" w:rsidRPr="00FC2AD1" w:rsidTr="00E1002C">
        <w:trPr>
          <w:trHeight w:val="1935"/>
        </w:trPr>
        <w:tc>
          <w:tcPr>
            <w:tcW w:w="4785" w:type="dxa"/>
            <w:vMerge w:val="restart"/>
          </w:tcPr>
          <w:p w:rsidR="007366E1" w:rsidRPr="00FC2AD1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4786" w:type="dxa"/>
          </w:tcPr>
          <w:p w:rsidR="002A4312" w:rsidRPr="002A4312" w:rsidRDefault="002A4312" w:rsidP="00E10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12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важнейших событиях и процессах отечественной и всемирной истории в их взаимосвязи и хронологической преемственности</w:t>
            </w:r>
          </w:p>
        </w:tc>
      </w:tr>
      <w:tr w:rsidR="007366E1" w:rsidRPr="00FC2AD1" w:rsidTr="00E1002C">
        <w:trPr>
          <w:trHeight w:val="165"/>
        </w:trPr>
        <w:tc>
          <w:tcPr>
            <w:tcW w:w="4785" w:type="dxa"/>
            <w:vMerge/>
          </w:tcPr>
          <w:p w:rsidR="007366E1" w:rsidRPr="00FC2AD1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66E1" w:rsidRPr="002A4312" w:rsidRDefault="002A4312" w:rsidP="00E10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</w:t>
            </w:r>
            <w:r w:rsidRPr="002A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>полиэтническом</w:t>
            </w:r>
            <w:proofErr w:type="spellEnd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обществе, участия в </w:t>
            </w:r>
            <w:proofErr w:type="spellStart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взаимодействии, толерантного отношения к представителям других стран и народов</w:t>
            </w:r>
          </w:p>
        </w:tc>
      </w:tr>
      <w:tr w:rsidR="007366E1" w:rsidRPr="00FC2AD1" w:rsidTr="002A4312">
        <w:trPr>
          <w:trHeight w:val="2526"/>
        </w:trPr>
        <w:tc>
          <w:tcPr>
            <w:tcW w:w="4785" w:type="dxa"/>
            <w:vMerge/>
          </w:tcPr>
          <w:p w:rsidR="007366E1" w:rsidRPr="00FC2AD1" w:rsidRDefault="007366E1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312" w:rsidRPr="002A4312" w:rsidRDefault="002A4312" w:rsidP="002A431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1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</w:t>
            </w:r>
          </w:p>
          <w:p w:rsidR="007366E1" w:rsidRPr="002A4312" w:rsidRDefault="007366E1" w:rsidP="00E1002C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312" w:rsidRPr="002A4312" w:rsidRDefault="002A4312" w:rsidP="00197D0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2AD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(курса).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истории в полной средней школе направлено на совершенствование и расширение круга общих учебных умений, навыков и способов деятельности. Приоритетным можно считать развитие умение самостоятельно и мотивированно орга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низовывать свою познавательную деятельность (от постановки цели до получения и оценки результата), использовать элемен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поставления, оценки и классификации объектов изучения.</w:t>
      </w:r>
    </w:p>
    <w:p w:rsidR="002A4312" w:rsidRPr="002A4312" w:rsidRDefault="002A4312" w:rsidP="002A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312">
        <w:rPr>
          <w:rFonts w:ascii="Times New Roman" w:eastAsia="Times New Roman" w:hAnsi="Times New Roman" w:cs="Times New Roman"/>
          <w:sz w:val="24"/>
          <w:szCs w:val="24"/>
        </w:rPr>
        <w:t>             Большую значимость на этой ступени исторического образо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вания приобретает информационно-коммуникативная деятель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учащихся. </w:t>
      </w:r>
      <w:proofErr w:type="gramStart"/>
      <w:r w:rsidRPr="002A4312">
        <w:rPr>
          <w:rFonts w:ascii="Times New Roman" w:eastAsia="Times New Roman" w:hAnsi="Times New Roman" w:cs="Times New Roman"/>
          <w:sz w:val="24"/>
          <w:szCs w:val="24"/>
        </w:rPr>
        <w:t>В ее рамках развиваются умения и навыки по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ления основной информации от второстепенной, критической оценки достоверности полученной информации, передачи ее содержания адекватно поставленной цели (сжато, полно, выбо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рочно), перевода информации из одной знаковой системы</w:t>
      </w:r>
      <w:proofErr w:type="gramEnd"/>
      <w:r w:rsidRPr="002A4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4312">
        <w:rPr>
          <w:rFonts w:ascii="Times New Roman" w:eastAsia="Times New Roman" w:hAnsi="Times New Roman" w:cs="Times New Roman"/>
          <w:sz w:val="24"/>
          <w:szCs w:val="24"/>
        </w:rPr>
        <w:t>в другую (из текста в таблицу, из аудиовизуального ряда в текст и др.), выбора знаковых систем адекватно познавательной и коммуникативной ситуации.</w:t>
      </w:r>
      <w:proofErr w:type="gramEnd"/>
      <w:r w:rsidRPr="002A4312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уметь развер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нуто обосновывать суждения, давать определения, приводить доказательства (в том числе от противного), объяснять изучен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полемика), следовать эти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ческим нормам и правилам ведения диалога (диспута).</w:t>
      </w:r>
    </w:p>
    <w:p w:rsidR="002A4312" w:rsidRPr="002A4312" w:rsidRDefault="002A4312" w:rsidP="00197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4312">
        <w:rPr>
          <w:rFonts w:ascii="Times New Roman" w:eastAsia="Times New Roman" w:hAnsi="Times New Roman" w:cs="Times New Roman"/>
          <w:sz w:val="24"/>
          <w:szCs w:val="24"/>
        </w:rPr>
        <w:t>С учетом специфики целей и содержания образования в пол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ной средней школе существенно возрастают требования к ре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флексивной деятельности учащихся, в том числе к объективной оценке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нимать ценность образования как средства развития культуры личности.</w:t>
      </w:r>
      <w:proofErr w:type="gramEnd"/>
    </w:p>
    <w:p w:rsidR="00960B1F" w:rsidRPr="0058028F" w:rsidRDefault="0058028F" w:rsidP="00197D0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Изменения, внесенные в программу</w:t>
      </w:r>
      <w:r w:rsidR="002A43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углубления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знганий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по темам «История Древнерусского государства», «История России 17-18 вв.» увеличено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 за счет резервных часов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обобщающий уроков, которые включены в примерную  программу.</w:t>
      </w:r>
    </w:p>
    <w:p w:rsidR="002A4312" w:rsidRPr="002A4312" w:rsidRDefault="002A4312" w:rsidP="002A431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31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  <w:r w:rsidRPr="002A4312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среднего  общего образования отводит 68 часов для изучения  учебного предмета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2A4312">
        <w:rPr>
          <w:rFonts w:ascii="Times New Roman" w:hAnsi="Times New Roman" w:cs="Times New Roman"/>
          <w:sz w:val="24"/>
          <w:szCs w:val="24"/>
        </w:rPr>
        <w:t>» в 10 классе из расчета 2 часа в неделю</w:t>
      </w:r>
      <w:proofErr w:type="gramStart"/>
      <w:r w:rsidRPr="002A431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A4312" w:rsidRPr="002A4312" w:rsidRDefault="002A4312" w:rsidP="002A431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312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 w:rsidRPr="002A4312">
        <w:rPr>
          <w:b/>
          <w:sz w:val="24"/>
          <w:szCs w:val="24"/>
        </w:rPr>
        <w:t>:</w:t>
      </w:r>
      <w:r w:rsidRPr="002A4312">
        <w:rPr>
          <w:bCs/>
          <w:sz w:val="24"/>
          <w:szCs w:val="24"/>
        </w:rPr>
        <w:t xml:space="preserve"> </w:t>
      </w:r>
      <w:r w:rsidRPr="002A4312">
        <w:rPr>
          <w:rFonts w:ascii="Times New Roman" w:hAnsi="Times New Roman" w:cs="Times New Roman"/>
          <w:bCs/>
          <w:sz w:val="24"/>
          <w:szCs w:val="24"/>
        </w:rPr>
        <w:t>Основная форма организации образовательного процесса</w:t>
      </w:r>
      <w:r w:rsidRPr="002A4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312">
        <w:rPr>
          <w:rFonts w:ascii="Times New Roman" w:hAnsi="Times New Roman" w:cs="Times New Roman"/>
          <w:bCs/>
          <w:sz w:val="24"/>
          <w:szCs w:val="24"/>
        </w:rPr>
        <w:t xml:space="preserve"> школьная лекция. Также используются игровой метод работы и семинарские занятия.</w:t>
      </w:r>
      <w:r w:rsidRPr="002A4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формы организации учебной деятельности: фронтальная, индивидуальная и групповая. </w:t>
      </w:r>
    </w:p>
    <w:p w:rsidR="002A4312" w:rsidRPr="002A4312" w:rsidRDefault="002A4312" w:rsidP="002A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Режим занятий: уроки - лекции, беседы, самостоятельная работа, работа с учебником, семинарское занятие.</w:t>
      </w:r>
    </w:p>
    <w:p w:rsidR="002A4312" w:rsidRPr="0059763D" w:rsidRDefault="002A4312" w:rsidP="002A4312">
      <w:pPr>
        <w:pStyle w:val="c13c2"/>
        <w:spacing w:before="0" w:beforeAutospacing="0" w:after="0" w:afterAutospacing="0"/>
        <w:ind w:firstLine="708"/>
        <w:contextualSpacing/>
        <w:jc w:val="both"/>
        <w:rPr>
          <w:rStyle w:val="apple-style-span"/>
        </w:rPr>
      </w:pPr>
      <w:r w:rsidRPr="008F5A25">
        <w:rPr>
          <w:b/>
        </w:rPr>
        <w:t>Виды и формы контроля:</w:t>
      </w:r>
      <w:r w:rsidRPr="00AD317C">
        <w:t xml:space="preserve"> </w:t>
      </w:r>
      <w:r w:rsidRPr="0059763D">
        <w:rPr>
          <w:rStyle w:val="apple-style-span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словарная работа, обобщающие уроки, практикумы с использованием правоведческих и исторических источников, составление сложного плана. </w:t>
      </w:r>
      <w:proofErr w:type="gramStart"/>
      <w:r w:rsidRPr="0059763D">
        <w:rPr>
          <w:rStyle w:val="apple-style-span"/>
        </w:rPr>
        <w:t>Для более качественного усвоения материала использован метод, который позволяет повысить  самостоятельную работу обучающихся.</w:t>
      </w:r>
      <w:proofErr w:type="gramEnd"/>
      <w:r w:rsidRPr="0059763D">
        <w:rPr>
          <w:rStyle w:val="apple-style-span"/>
        </w:rPr>
        <w:t xml:space="preserve"> </w:t>
      </w:r>
      <w:proofErr w:type="gramStart"/>
      <w:r w:rsidRPr="0059763D">
        <w:rPr>
          <w:rStyle w:val="apple-style-span"/>
        </w:rPr>
        <w:t>Суть данного метода состоит в том, что обучающиеся делятся на группы по два человека, каждая из которых должна будет подготовить и провести урок согласно календарно – тематическому планированию.</w:t>
      </w:r>
      <w:proofErr w:type="gramEnd"/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предусматривается формирование у учащихся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</w:t>
      </w:r>
    </w:p>
    <w:p w:rsidR="002A4312" w:rsidRPr="0059763D" w:rsidRDefault="002A4312" w:rsidP="002A4312">
      <w:pPr>
        <w:pStyle w:val="a5"/>
        <w:spacing w:after="202" w:afterAutospacing="0"/>
        <w:ind w:firstLine="187"/>
        <w:contextualSpacing/>
        <w:jc w:val="center"/>
        <w:rPr>
          <w:b/>
          <w:bCs/>
          <w:color w:val="000000"/>
        </w:rPr>
      </w:pPr>
      <w:r w:rsidRPr="0059763D">
        <w:rPr>
          <w:b/>
          <w:bCs/>
          <w:color w:val="000000"/>
        </w:rPr>
        <w:t>Критерии оценки знаний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Для обучающихся используется 5-бальная система оценки знаний, умений и навыков (минимальный балл – 1, максимальный балл – 5).Оценка ответа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при устном и письменном опросе производится        по 5 бальной системе: 5 (отлично), 4 (хорошо), 3 (удовлетворительно), 2 (неудовлетворительно), 1 (плохо).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 xml:space="preserve"> Устный ответ.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“5”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1)   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2)   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lastRenderedPageBreak/>
        <w:t>3)  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2)   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3)   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“3”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2)    Материал излагает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>, фрагментарно, не всегда последовательно;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3)    Показывает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4)    Допустил ошибки и неточности в использовании научной терминологии, определения понятий дал недостаточно четкие;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5)   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6)   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7)   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 этом тексте;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8)   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Не усвоил и не раскрыл основное содержание материала;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Не делает выводов и обобщений.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Не знает и не понимает значительную или основную часть программного материала в пределах поставленных вопросов;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4)    Или имеет слабо сформированные и неполные знания и не умеет применять их к решению конкретных вопросов и задач по образцу;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5)    или при ответе (на один вопрос) допускает более двух грубых ошибок, которые не может исправить даже при помощи учителя.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самостоятельных письменных и контрольных работ.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“5”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выполнил работу без ошибок и недочетов;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допустил не более одного недочета.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выполнил работу полностью, но допустил в ней: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не более одной негрубой ошибки и одного недочета;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 или не более двух недочетов.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“3”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правильно выполнил не менее половины работы или допустил: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не более двух грубых ошибок;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или не более одной грубой и одной негрубой ошибки и одного недочета;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4)    или не более двух-трех негрубых ошибок;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5)    или одной негрубой ошибки и трех недочетов;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6)    или при отсутствии ошибок, но при наличии четырех-пяти недочетов.</w:t>
      </w:r>
    </w:p>
    <w:p w:rsidR="002A4312" w:rsidRPr="0059763D" w:rsidRDefault="002A4312" w:rsidP="002A43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допустил число ошибок и недочетов превосходящее норму, при которой может быть выставлена оценка “3”;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или если правильно выполнил менее половины работы.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Оценка  тестовых работ</w:t>
      </w:r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“5”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выполнил 90-100% заданий теста 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выполнил 89-75% заданий теста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“3”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59763D" w:rsidRDefault="002A4312" w:rsidP="002A43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 выполнил 74-50% заданий теста</w:t>
      </w:r>
    </w:p>
    <w:p w:rsidR="002A4312" w:rsidRPr="0059763D" w:rsidRDefault="002A4312" w:rsidP="002A43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2A4312" w:rsidRPr="0038531C" w:rsidRDefault="002A4312" w:rsidP="002A4312">
      <w:pPr>
        <w:spacing w:line="240" w:lineRule="auto"/>
        <w:ind w:right="-143" w:firstLine="708"/>
        <w:jc w:val="both"/>
        <w:rPr>
          <w:rStyle w:val="c0"/>
          <w:sz w:val="24"/>
          <w:szCs w:val="24"/>
        </w:rPr>
      </w:pP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выполнил менее 50% заданий теста</w:t>
      </w:r>
    </w:p>
    <w:p w:rsidR="002A4312" w:rsidRPr="00E1002C" w:rsidRDefault="002A4312" w:rsidP="00E1002C">
      <w:pPr>
        <w:pStyle w:val="a3"/>
        <w:numPr>
          <w:ilvl w:val="0"/>
          <w:numId w:val="25"/>
        </w:numPr>
        <w:spacing w:line="240" w:lineRule="auto"/>
        <w:ind w:right="-143"/>
        <w:rPr>
          <w:b/>
          <w:sz w:val="24"/>
          <w:szCs w:val="24"/>
        </w:rPr>
      </w:pPr>
      <w:r w:rsidRPr="00E1002C">
        <w:rPr>
          <w:b/>
          <w:sz w:val="24"/>
          <w:szCs w:val="24"/>
        </w:rPr>
        <w:t>Структура курса.</w:t>
      </w:r>
    </w:p>
    <w:p w:rsidR="002C22AB" w:rsidRPr="002C22AB" w:rsidRDefault="002C22AB" w:rsidP="002C22AB">
      <w:pPr>
        <w:pStyle w:val="a3"/>
        <w:spacing w:line="240" w:lineRule="auto"/>
        <w:ind w:left="786" w:right="-14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367"/>
      </w:tblGrid>
      <w:tr w:rsidR="002C22AB" w:rsidRPr="00732B02" w:rsidTr="0058028F">
        <w:trPr>
          <w:trHeight w:val="524"/>
        </w:trPr>
        <w:tc>
          <w:tcPr>
            <w:tcW w:w="1384" w:type="dxa"/>
          </w:tcPr>
          <w:p w:rsidR="002C22AB" w:rsidRPr="002C22AB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:rsidR="002C22AB" w:rsidRPr="002C22AB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AB">
              <w:rPr>
                <w:rFonts w:ascii="Times New Roman" w:hAnsi="Times New Roman" w:cs="Times New Roman"/>
                <w:b/>
                <w:sz w:val="24"/>
                <w:szCs w:val="24"/>
              </w:rPr>
              <w:t>Глава (модуль)</w:t>
            </w:r>
          </w:p>
        </w:tc>
        <w:tc>
          <w:tcPr>
            <w:tcW w:w="3367" w:type="dxa"/>
          </w:tcPr>
          <w:p w:rsidR="002C22AB" w:rsidRPr="002C22AB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C22AB" w:rsidRPr="00732B02" w:rsidTr="0058028F">
        <w:tc>
          <w:tcPr>
            <w:tcW w:w="1384" w:type="dxa"/>
          </w:tcPr>
          <w:p w:rsidR="002C22AB" w:rsidRPr="0058028F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2C22AB" w:rsidRPr="0058028F" w:rsidRDefault="002C22AB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3367" w:type="dxa"/>
          </w:tcPr>
          <w:p w:rsidR="002C22AB" w:rsidRPr="00732B02" w:rsidRDefault="00E1002C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AB" w:rsidRPr="00732B02" w:rsidTr="0058028F">
        <w:tc>
          <w:tcPr>
            <w:tcW w:w="1384" w:type="dxa"/>
          </w:tcPr>
          <w:p w:rsidR="002C22AB" w:rsidRPr="0058028F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2C22AB" w:rsidRPr="0058028F" w:rsidRDefault="003E2F82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Образование единого Русского государства в XIV-XV </w:t>
            </w:r>
            <w:proofErr w:type="spellStart"/>
            <w:proofErr w:type="gramStart"/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вв</w:t>
            </w:r>
            <w:proofErr w:type="spellEnd"/>
            <w:proofErr w:type="gramEnd"/>
          </w:p>
        </w:tc>
        <w:tc>
          <w:tcPr>
            <w:tcW w:w="3367" w:type="dxa"/>
          </w:tcPr>
          <w:p w:rsidR="002C22AB" w:rsidRPr="00732B02" w:rsidRDefault="003E2F82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2AB" w:rsidRPr="00732B02" w:rsidTr="0058028F">
        <w:tc>
          <w:tcPr>
            <w:tcW w:w="1384" w:type="dxa"/>
          </w:tcPr>
          <w:p w:rsidR="002C22AB" w:rsidRPr="0058028F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2C22AB" w:rsidRPr="0058028F" w:rsidRDefault="003E2F82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Россия в XVI-XVII вв.</w:t>
            </w:r>
          </w:p>
        </w:tc>
        <w:tc>
          <w:tcPr>
            <w:tcW w:w="3367" w:type="dxa"/>
          </w:tcPr>
          <w:p w:rsidR="002C22AB" w:rsidRPr="00732B02" w:rsidRDefault="003E2F82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22AB" w:rsidRPr="00732B02" w:rsidTr="0058028F">
        <w:tc>
          <w:tcPr>
            <w:tcW w:w="1384" w:type="dxa"/>
          </w:tcPr>
          <w:p w:rsidR="002C22AB" w:rsidRPr="0058028F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2C22AB" w:rsidRPr="0058028F" w:rsidRDefault="0058028F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Россия в эпоху Петра Великого</w:t>
            </w:r>
          </w:p>
        </w:tc>
        <w:tc>
          <w:tcPr>
            <w:tcW w:w="3367" w:type="dxa"/>
          </w:tcPr>
          <w:p w:rsidR="002C22AB" w:rsidRPr="00732B02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028F" w:rsidRPr="00732B02" w:rsidTr="0058028F">
        <w:tc>
          <w:tcPr>
            <w:tcW w:w="1384" w:type="dxa"/>
          </w:tcPr>
          <w:p w:rsidR="0058028F" w:rsidRPr="0058028F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58028F" w:rsidRPr="0058028F" w:rsidRDefault="0058028F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Россия в середине и во второй половине XVIII</w:t>
            </w:r>
          </w:p>
        </w:tc>
        <w:tc>
          <w:tcPr>
            <w:tcW w:w="3367" w:type="dxa"/>
          </w:tcPr>
          <w:p w:rsidR="0058028F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028F" w:rsidRPr="00732B02" w:rsidTr="0058028F">
        <w:tc>
          <w:tcPr>
            <w:tcW w:w="1384" w:type="dxa"/>
          </w:tcPr>
          <w:p w:rsidR="0058028F" w:rsidRPr="0058028F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58028F" w:rsidRPr="0058028F" w:rsidRDefault="0058028F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Россия в первой половине XIX </w:t>
            </w:r>
            <w:proofErr w:type="gramStart"/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в</w:t>
            </w:r>
            <w:proofErr w:type="gramEnd"/>
          </w:p>
        </w:tc>
        <w:tc>
          <w:tcPr>
            <w:tcW w:w="3367" w:type="dxa"/>
          </w:tcPr>
          <w:p w:rsidR="0058028F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028F" w:rsidRPr="00732B02" w:rsidTr="0058028F">
        <w:tc>
          <w:tcPr>
            <w:tcW w:w="1384" w:type="dxa"/>
          </w:tcPr>
          <w:p w:rsidR="0058028F" w:rsidRPr="0058028F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58028F" w:rsidRPr="0058028F" w:rsidRDefault="0058028F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Россия во второй половине XIX </w:t>
            </w:r>
            <w:proofErr w:type="gramStart"/>
            <w:r w:rsidRPr="0058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в</w:t>
            </w:r>
            <w:proofErr w:type="gramEnd"/>
          </w:p>
        </w:tc>
        <w:tc>
          <w:tcPr>
            <w:tcW w:w="3367" w:type="dxa"/>
          </w:tcPr>
          <w:p w:rsidR="0058028F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22AB" w:rsidRPr="00732B02" w:rsidTr="0058028F">
        <w:tc>
          <w:tcPr>
            <w:tcW w:w="1384" w:type="dxa"/>
          </w:tcPr>
          <w:p w:rsidR="002C22AB" w:rsidRPr="00732B02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2C22AB" w:rsidRPr="00732B02" w:rsidRDefault="002C22AB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B0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367" w:type="dxa"/>
          </w:tcPr>
          <w:p w:rsidR="002C22AB" w:rsidRPr="00732B02" w:rsidRDefault="0058028F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AB" w:rsidRPr="00732B02" w:rsidTr="0058028F">
        <w:tc>
          <w:tcPr>
            <w:tcW w:w="1384" w:type="dxa"/>
          </w:tcPr>
          <w:p w:rsidR="002C22AB" w:rsidRPr="00732B02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2C22AB" w:rsidRPr="00732B02" w:rsidRDefault="002C22AB" w:rsidP="00E100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67" w:type="dxa"/>
          </w:tcPr>
          <w:p w:rsidR="002C22AB" w:rsidRPr="00732B02" w:rsidRDefault="002C22AB" w:rsidP="00E100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02349" w:rsidRDefault="00702349" w:rsidP="00702349">
      <w:pPr>
        <w:tabs>
          <w:tab w:val="left" w:pos="1000"/>
        </w:tabs>
        <w:spacing w:line="240" w:lineRule="auto"/>
        <w:ind w:right="-143"/>
        <w:rPr>
          <w:b/>
          <w:sz w:val="24"/>
          <w:szCs w:val="24"/>
        </w:rPr>
      </w:pPr>
    </w:p>
    <w:p w:rsidR="00702349" w:rsidRDefault="00702349" w:rsidP="00702349">
      <w:pPr>
        <w:tabs>
          <w:tab w:val="left" w:pos="1000"/>
        </w:tabs>
        <w:spacing w:line="240" w:lineRule="auto"/>
        <w:ind w:right="-143"/>
        <w:rPr>
          <w:b/>
          <w:sz w:val="24"/>
          <w:szCs w:val="24"/>
        </w:rPr>
      </w:pPr>
    </w:p>
    <w:p w:rsidR="00702349" w:rsidRDefault="00702349" w:rsidP="00702349">
      <w:pPr>
        <w:tabs>
          <w:tab w:val="left" w:pos="1000"/>
        </w:tabs>
        <w:spacing w:line="240" w:lineRule="auto"/>
        <w:ind w:right="-143"/>
        <w:rPr>
          <w:b/>
          <w:sz w:val="24"/>
          <w:szCs w:val="24"/>
        </w:rPr>
      </w:pPr>
    </w:p>
    <w:p w:rsidR="00702349" w:rsidRDefault="00702349" w:rsidP="00702349">
      <w:pPr>
        <w:tabs>
          <w:tab w:val="left" w:pos="1000"/>
        </w:tabs>
        <w:spacing w:line="240" w:lineRule="auto"/>
        <w:ind w:right="-143"/>
        <w:rPr>
          <w:b/>
          <w:sz w:val="24"/>
          <w:szCs w:val="24"/>
        </w:rPr>
      </w:pPr>
    </w:p>
    <w:p w:rsidR="002C22AB" w:rsidRPr="00702349" w:rsidRDefault="002C22AB" w:rsidP="00702349">
      <w:pPr>
        <w:pStyle w:val="a3"/>
        <w:numPr>
          <w:ilvl w:val="0"/>
          <w:numId w:val="25"/>
        </w:numPr>
        <w:tabs>
          <w:tab w:val="left" w:pos="1000"/>
        </w:tabs>
        <w:spacing w:line="240" w:lineRule="auto"/>
        <w:ind w:right="-143"/>
        <w:rPr>
          <w:b/>
          <w:sz w:val="24"/>
          <w:szCs w:val="24"/>
        </w:rPr>
      </w:pPr>
      <w:r w:rsidRPr="00702349">
        <w:rPr>
          <w:b/>
          <w:sz w:val="24"/>
          <w:szCs w:val="24"/>
        </w:rPr>
        <w:lastRenderedPageBreak/>
        <w:t>Календарно – тематический план</w:t>
      </w:r>
    </w:p>
    <w:tbl>
      <w:tblPr>
        <w:tblStyle w:val="a8"/>
        <w:tblW w:w="10425" w:type="dxa"/>
        <w:tblLayout w:type="fixed"/>
        <w:tblLook w:val="01E0"/>
      </w:tblPr>
      <w:tblGrid>
        <w:gridCol w:w="533"/>
        <w:gridCol w:w="1867"/>
        <w:gridCol w:w="2550"/>
        <w:gridCol w:w="3825"/>
        <w:gridCol w:w="825"/>
        <w:gridCol w:w="825"/>
      </w:tblGrid>
      <w:tr w:rsidR="00197D04" w:rsidTr="00643829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197D04" w:rsidTr="00643829">
        <w:trPr>
          <w:cantSplit/>
          <w:trHeight w:val="5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97D04" w:rsidTr="00643829">
        <w:trPr>
          <w:trHeight w:val="15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04" w:rsidRDefault="00197D04" w:rsidP="00197D04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историю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Геополитическая ситуация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Цивилизация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определяющие развитие России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российской цивилизации, источники исторических знаний;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определение понятий, характеризовать этапы российской истории;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РАЗДЕЛ 1. Древнерусское государство в IX—XIII в (11 часов)</w:t>
            </w: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Восточные славяне. Образование Древнерусского государства.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развитие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«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варяг в греки»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Рюрик</w:t>
            </w:r>
            <w:proofErr w:type="spellEnd"/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Норманнская теория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землепользования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складывания государства у восточных славян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понятий, предпосылки образования государства;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причинно – следственные связи между </w:t>
            </w:r>
            <w:proofErr w:type="spellStart"/>
            <w:proofErr w:type="gramStart"/>
            <w:r>
              <w:rPr>
                <w:sz w:val="24"/>
                <w:szCs w:val="24"/>
              </w:rPr>
              <w:t>природно</w:t>
            </w:r>
            <w:proofErr w:type="spellEnd"/>
            <w:r>
              <w:rPr>
                <w:sz w:val="24"/>
                <w:szCs w:val="24"/>
              </w:rPr>
              <w:t xml:space="preserve"> – климатическими</w:t>
            </w:r>
            <w:proofErr w:type="gramEnd"/>
            <w:r>
              <w:rPr>
                <w:sz w:val="24"/>
                <w:szCs w:val="24"/>
              </w:rPr>
              <w:t xml:space="preserve"> условиями и занятиями восточных славян, характеризовать языческую культуру, роль религии в жизни славян;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 Русь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Феодализм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Раннефеодальное государство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внешней политики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временных лет»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Русская</w:t>
            </w:r>
            <w:proofErr w:type="gramEnd"/>
            <w:r>
              <w:rPr>
                <w:sz w:val="24"/>
                <w:szCs w:val="24"/>
              </w:rPr>
              <w:t xml:space="preserve"> правда»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понятий, предпосылки образования государства, основные направления деятельность первых русских князей;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Показывать на карте территорию Киевской Руси, направления походов первых князей, выявлять признаки Древнерусского государства;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Киевской Руси.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Летописи, архитектура, живопись, фольклор, цивилизация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культуры Руси,  особенности формирования русской цивилизации;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культуру данного периода;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земли в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– начале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в. Наследники </w:t>
            </w:r>
            <w:r>
              <w:rPr>
                <w:sz w:val="24"/>
                <w:szCs w:val="24"/>
              </w:rPr>
              <w:lastRenderedPageBreak/>
              <w:t xml:space="preserve">Киевской Руси.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Период феодальной раздробленности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Княжеский домен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Вотчинное </w:t>
            </w:r>
            <w:r>
              <w:rPr>
                <w:sz w:val="24"/>
                <w:szCs w:val="24"/>
              </w:rPr>
              <w:lastRenderedPageBreak/>
              <w:t>землевладение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Боярская республика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Причины, сущность, последствия раздробленности, направления политики князей;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предпосылки политической раздробленности, высказывать оценочные суждения о положительных и отрицательных последствиях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раздробленности на Руси;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9-10-11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Монгольское нашествие. Русские земли под властью Золотой Орды.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Орда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Ордынское иго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Ярлык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нашествия монголов на Русь, последствия монгольского нашествия;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причины поражения русских земель, определять взаимоотношения Руси и Золотой Орды, высказывать оценочные суждения о характере ордынского владычества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Руси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–  начала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Летописи, архитектура, живопись, фольклор, цивилизация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культуры Руси,  особенности формирования русской цивилизации;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культуру данного периода, называть деятелей культуры, героев произведений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 Образование единого Русского государства в XIV-XV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вв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Московского княжества в 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– первой половине 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«собирание Руси»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Возвышение Москвы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Феодальная война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Куликовская битва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Автокефалия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объединения земель вокруг Москвы, причины возвышения Москвы;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предпосылки объединения русских земель, анализировать деятельность московских князей, определять значение </w:t>
            </w:r>
            <w:proofErr w:type="spellStart"/>
            <w:r>
              <w:rPr>
                <w:sz w:val="24"/>
                <w:szCs w:val="24"/>
              </w:rPr>
              <w:t>куликовской</w:t>
            </w:r>
            <w:proofErr w:type="spellEnd"/>
            <w:r>
              <w:rPr>
                <w:sz w:val="24"/>
                <w:szCs w:val="24"/>
              </w:rPr>
              <w:t xml:space="preserve"> битвы;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Завершающий этап создания единого Русского государства.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Единое Русское государство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Поместье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Дворянство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Судебник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Самодержавие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Крепостное право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складывания самодержавной формы государственности, процесс закрепощения крестьян;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статьи Судебника, выявлять взаимосвязь процессов объединения русских земель и освобождения от ордынского владычества;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«Русь 9-</w:t>
            </w:r>
            <w:r>
              <w:rPr>
                <w:sz w:val="24"/>
                <w:szCs w:val="24"/>
              </w:rPr>
              <w:lastRenderedPageBreak/>
              <w:t>15 вв.»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ультура</w:t>
            </w:r>
            <w:proofErr w:type="spellEnd"/>
            <w:r>
              <w:rPr>
                <w:sz w:val="24"/>
                <w:szCs w:val="24"/>
              </w:rPr>
              <w:t xml:space="preserve"> Руси в 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Книгопечатание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песни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Шатровый стиль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русской культуры данного периода;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 особенности русской культуры, определять влияние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монголо</w:t>
            </w:r>
            <w:proofErr w:type="spellEnd"/>
            <w:r>
              <w:rPr>
                <w:sz w:val="24"/>
                <w:szCs w:val="24"/>
              </w:rPr>
              <w:t xml:space="preserve"> – татарского</w:t>
            </w:r>
            <w:proofErr w:type="gramEnd"/>
            <w:r>
              <w:rPr>
                <w:sz w:val="24"/>
                <w:szCs w:val="24"/>
              </w:rPr>
              <w:t xml:space="preserve"> нашествия и золотоордынского ига на развитие культуры, выявлять основные тенденции развития культуры;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РАЗДЕЛ 3. Россия в XVI-XVII вв. (9 часов)</w:t>
            </w: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</w:t>
            </w:r>
            <w:r>
              <w:rPr>
                <w:sz w:val="24"/>
                <w:szCs w:val="24"/>
                <w:lang w:val="en-US"/>
              </w:rPr>
              <w:t xml:space="preserve">XVI </w:t>
            </w:r>
            <w:r>
              <w:rPr>
                <w:sz w:val="24"/>
                <w:szCs w:val="24"/>
              </w:rPr>
              <w:t xml:space="preserve">столетии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Сословно – представительная монархия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Опричнина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Урочные лета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Пожилое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Избранная Рада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Нестяжатели</w:t>
            </w:r>
            <w:proofErr w:type="spellEnd"/>
            <w:r>
              <w:rPr>
                <w:sz w:val="24"/>
                <w:szCs w:val="24"/>
              </w:rPr>
              <w:t xml:space="preserve">    иосифляне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Кормление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реформ Избранной рады, суть опричнины, основные направления внешней политики Ивана Грозного;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характер политического курса  Избранной рады, характеризовать политику опричнины, характеризовать личность Ивана Грозного, анализировать документы, определять основные задачи внешней политики;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20-21-22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Смутное время.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Династический кризис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Семибоярщина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Польско</w:t>
            </w:r>
            <w:proofErr w:type="spellEnd"/>
            <w:r>
              <w:rPr>
                <w:sz w:val="24"/>
                <w:szCs w:val="24"/>
              </w:rPr>
              <w:t xml:space="preserve"> – шведская</w:t>
            </w:r>
            <w:proofErr w:type="gramEnd"/>
            <w:r>
              <w:rPr>
                <w:sz w:val="24"/>
                <w:szCs w:val="24"/>
              </w:rPr>
              <w:t xml:space="preserve"> интервенция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ополчение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Национальное самосознание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Последовательность событий правления Бориса Годунова, Лжедмитрия 1 и 2, последствия  и историческое значение Смуты, определение понятий, причины, ход, результаты восстания </w:t>
            </w:r>
            <w:proofErr w:type="spellStart"/>
            <w:r>
              <w:rPr>
                <w:sz w:val="24"/>
                <w:szCs w:val="24"/>
              </w:rPr>
              <w:t>Болотникова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предпосылки Смуты, характеризовать правление Годунова, </w:t>
            </w:r>
            <w:proofErr w:type="spellStart"/>
            <w:r>
              <w:rPr>
                <w:sz w:val="24"/>
                <w:szCs w:val="24"/>
              </w:rPr>
              <w:t>Шуйскова</w:t>
            </w:r>
            <w:proofErr w:type="spellEnd"/>
            <w:r>
              <w:rPr>
                <w:sz w:val="24"/>
                <w:szCs w:val="24"/>
              </w:rPr>
              <w:t>, сравнивать  состав, программы и характер деятельности 1 и 2 ополчения;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культура в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столетии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Домострой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Книгопечатание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Шатровая архитектура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русской культуры данного периода;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 особенности русской культуры, характеризовать достижения культуры;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color w:val="FF0000"/>
                <w:sz w:val="24"/>
                <w:szCs w:val="24"/>
              </w:rPr>
            </w:pPr>
            <w:r w:rsidRPr="003F7986">
              <w:rPr>
                <w:color w:val="000000" w:themeColor="text1"/>
                <w:sz w:val="24"/>
                <w:szCs w:val="24"/>
              </w:rPr>
              <w:t xml:space="preserve">Возрождение страны после Смуты. Внутренняя политика </w:t>
            </w:r>
            <w:r w:rsidRPr="003F7986">
              <w:rPr>
                <w:color w:val="000000" w:themeColor="text1"/>
                <w:sz w:val="24"/>
                <w:szCs w:val="24"/>
              </w:rPr>
              <w:lastRenderedPageBreak/>
              <w:t>первых Романовых.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Двоевластие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Протекционизм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Старообрядчество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Боярская дума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понятиям, положение России после Смуты;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Давать характеристику личности </w:t>
            </w:r>
            <w:r>
              <w:rPr>
                <w:sz w:val="24"/>
                <w:szCs w:val="24"/>
              </w:rPr>
              <w:lastRenderedPageBreak/>
              <w:t xml:space="preserve">М. Романова, определять значение укрепления самодержавия для развития России, характеризовать народные движения, высказывать оценочные суждения о причинах поражения повстанцев;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 в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Столбовский</w:t>
            </w:r>
            <w:proofErr w:type="spellEnd"/>
            <w:r>
              <w:rPr>
                <w:sz w:val="24"/>
                <w:szCs w:val="24"/>
              </w:rPr>
              <w:t xml:space="preserve"> мир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Деулинское</w:t>
            </w:r>
            <w:proofErr w:type="spellEnd"/>
            <w:r>
              <w:rPr>
                <w:sz w:val="24"/>
                <w:szCs w:val="24"/>
              </w:rPr>
              <w:t xml:space="preserve"> перемирие</w:t>
            </w:r>
          </w:p>
          <w:p w:rsidR="00197D04" w:rsidRDefault="00197D04" w:rsidP="0064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война</w:t>
            </w:r>
          </w:p>
          <w:p w:rsidR="00197D04" w:rsidRDefault="00197D04" w:rsidP="0064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Запорожская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ечь</w:t>
            </w:r>
          </w:p>
          <w:p w:rsidR="00197D04" w:rsidRDefault="00197D04" w:rsidP="0064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Гетманство</w:t>
            </w:r>
          </w:p>
          <w:p w:rsidR="00197D04" w:rsidRDefault="00197D04" w:rsidP="0064382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внешней политики;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внешней политике данного периода;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ультура</w:t>
            </w:r>
            <w:proofErr w:type="spellEnd"/>
            <w:r>
              <w:rPr>
                <w:sz w:val="24"/>
                <w:szCs w:val="24"/>
              </w:rPr>
              <w:t xml:space="preserve"> России в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столетии.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Автобиография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Сатирическая повесть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Нарышкинское</w:t>
            </w:r>
            <w:proofErr w:type="spellEnd"/>
            <w:r>
              <w:rPr>
                <w:sz w:val="24"/>
                <w:szCs w:val="24"/>
              </w:rPr>
              <w:t xml:space="preserve"> барокко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Узорочье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определений, быт россиян, особенности культурного развития данного периода;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достижение русской культуры, определять влияние церковного раскола на развитие культурного процесса;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РАЗДЕЛ 4 . Россия в эпоху Петра Великого (10 часов)</w:t>
            </w: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правления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Местничество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Двоевластие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Великое посольство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Софьи;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внешнеполитические задачи;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Реформы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Приписные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Посессионные крестьяне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Меркантилизм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Рекрутская повинность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Регулярная армия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Синод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реформ, значение понятий;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предпосылки реформ, выявлять и характеризовать особенности российского абсолютизма;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«Россия 16-17 вв.»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Северная война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Ништадский</w:t>
            </w:r>
            <w:proofErr w:type="spellEnd"/>
            <w:r>
              <w:rPr>
                <w:sz w:val="24"/>
                <w:szCs w:val="24"/>
              </w:rPr>
              <w:t xml:space="preserve"> мир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Азовские походы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Хронологическую последовательность событий Северной войны, задачи Азовских походов;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основные направления и задачи внешней политики Петра Великого, характеризовать события внешней политики, определять причинно – </w:t>
            </w:r>
            <w:r>
              <w:rPr>
                <w:sz w:val="24"/>
                <w:szCs w:val="24"/>
              </w:rPr>
              <w:lastRenderedPageBreak/>
              <w:t>следственную взаимосвязь между реформами и внешнеполитическими событиями;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политических и экономических преобразований Петра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«Культурная революция» в России в начале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Летоисчисление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Ассамблеи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Кунсткамера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в культуре;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значение преобразований в культуре;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«Преобразования Петра 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понятий,  основные даты, события, имена;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изученные факты и общие процессы, высказывать суждения о значимости данного этапа для развития России;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РАЗДЕЛ 5. Россия в середине и во второй половине XVIII в (8 часов)</w:t>
            </w: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после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Эпоха дворцовых переворотов.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Дворцовые перевороты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Верховный тайный совет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Бироновщина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особенности царствования правителей в эпоху дворцовых переворотов, причины дворцовых переворотов;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Разъяснять сущность понятий, анализировать историческую информацию, участвовать в дискуссии по проблеме;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политика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Крестьянская война.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Жалованная грамота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крепостничества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Крестьянская война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 крестьянской войны под предводительством Пугачёва, содержание реформ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причины укрепления крепостничества, характеризовать крестьянскую войну;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 в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военная школа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Полководцы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направления, итоги внешней политики;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Давать оценку внешней политике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характеризовать полководческую деятельность Румянцева, Суворова, Ушакова;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Царствование </w:t>
            </w:r>
            <w:r>
              <w:rPr>
                <w:sz w:val="24"/>
                <w:szCs w:val="24"/>
              </w:rPr>
              <w:lastRenderedPageBreak/>
              <w:t xml:space="preserve">Павла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 Культура России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Закон о </w:t>
            </w:r>
            <w:r>
              <w:rPr>
                <w:sz w:val="24"/>
                <w:szCs w:val="24"/>
              </w:rPr>
              <w:lastRenderedPageBreak/>
              <w:t xml:space="preserve">престолонаследии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Антифранцузская коалиция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Заговор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Просвещение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Направления внутренней и внешней политики Павла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личность Павла, сравнивать с личностями его отца и матери;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русской культуры данного периода, деятелей культуры;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особенности культурного развития России, характеризовать достижения отечественной культуры;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6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«Россия в </w:t>
            </w:r>
            <w:r>
              <w:rPr>
                <w:sz w:val="24"/>
                <w:szCs w:val="24"/>
                <w:lang w:val="en-US"/>
              </w:rPr>
              <w:t>XVIII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понятий,  основные даты, события, имена;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изученные факты и общие процессы, высказывать суждения о значимости данного этапа для развития России;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625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РАЗДЕЛ 6. Россия в первой половине XIX в. (9 часов)</w:t>
            </w: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Реформы Александра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Вольные хлебопашцы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просвещение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Дума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понятий, содержание реформ Александра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факторы развития внутренней политики, давать оценку социально – экономическому развитию России;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Наполеоном.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Континентальная блокада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Коалиция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Отечественная война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Тарутинский</w:t>
            </w:r>
            <w:proofErr w:type="spellEnd"/>
            <w:r>
              <w:rPr>
                <w:sz w:val="24"/>
                <w:szCs w:val="24"/>
              </w:rPr>
              <w:t xml:space="preserve"> маневр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Восточный вопрос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Хронологию последовательности событий и ход Отечественной войны, заграничных походов русской армии;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направления внешней политики России, характеризовать войны России, участвовать в дискуссии «Бородино – победа или поражение русской армии?»;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реакции. Декабристы.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Аракчеевщина</w:t>
            </w:r>
            <w:proofErr w:type="gramEnd"/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Военные поселения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Династический кризис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</w:t>
            </w:r>
            <w:r>
              <w:rPr>
                <w:sz w:val="24"/>
                <w:szCs w:val="24"/>
              </w:rPr>
              <w:lastRenderedPageBreak/>
              <w:t xml:space="preserve">декабристов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понятий, события 14 декабря 1825 г., причины, ход, итоги, последствия восстания;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влияние декабристского движения на социально – политическое развитие России;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политика Николая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Бюрократический контроль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безопасность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официальной народности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понятий, направления деятельности персоналий данного периода;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деятельность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ретьего отделения канцелярии, преобразования в государственном управлении, характеризовать социально – экономическое развитие, сравнивать личности Николая и Александра;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«Внутренняя и внешняя политика России первой четверти 19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 при Николае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Кавказская война.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Восточный вопрос Крымская война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и Кавказ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Мюридизм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Хронологическую последовательность событий;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определять влияние «восточного вопроса» на внешнеполитический курс России, определять причины, подготовку к войне, цели и планы сторон, причины поражения, итоги и последствия войны;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движение в годы царствования Николая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Диалектика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Философское письмо Чадаева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Западничество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Славянофильство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Петрашевцы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Взгляды общественных деятелей России, определение понятий;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взгляды западников и славянофилов;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94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7F7F7"/>
              </w:rPr>
              <w:t>РАЗДЕЛ 7. Россия во второй половине XIX в. (15 часов)</w:t>
            </w:r>
          </w:p>
        </w:tc>
      </w:tr>
      <w:tr w:rsidR="00197D04" w:rsidTr="00643829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правления Александра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Крестьянская реформа.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 крепостного права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Губернские комитеты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Наделы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Выкупы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Волостные и сельские сходы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крестьянской реформы, определение понятий;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факторы, определявшие реформаторский курс Александра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высказывать оценочные суждения о необходимости отмены крепостного права;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– экономическое развитие пореформенной России.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 производство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Буржуазия и пролетариат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Рабочее законодательство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черты социально – экономического развития России после отмены крепостного права;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положение России до и после реформ;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 60 – 70  -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гг.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Земское положение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Либеральные реформы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либеральных реформ;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причины, ход и последствия реформ, показать роль личности царя в процессе реформирования российского общества;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Противостояние власти и революционеров в 70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– начале 80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гг.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Народничество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в народ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характерные черты народничества;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различия  между народниками, </w:t>
            </w:r>
            <w:proofErr w:type="gramStart"/>
            <w:r>
              <w:rPr>
                <w:sz w:val="24"/>
                <w:szCs w:val="24"/>
              </w:rPr>
              <w:t>высказывать свое  отношение</w:t>
            </w:r>
            <w:proofErr w:type="gramEnd"/>
            <w:r>
              <w:rPr>
                <w:sz w:val="24"/>
                <w:szCs w:val="24"/>
              </w:rPr>
              <w:t xml:space="preserve"> к деятельности народников;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политика и общественное движение в годы правления Александра </w:t>
            </w: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Контрреформы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Цензура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внутренней политики Александра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;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взгляды Витте на экономическое развитие России, выявлять причины контрреформ Александра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, определять характерные черты идеологии общественного движения данного периода;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Мобилизация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Сепаратный мир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Восточный кризис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даты, факты, термины, черты внешней политики данного периода;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международное положение в России и геополитическую ситуацию конца 19 века;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России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Меценатство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путешественники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понятий, достижения науки, культуры;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особенности культурного развития данного периода;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Повторительно</w:t>
            </w:r>
            <w:proofErr w:type="spellEnd"/>
            <w:r>
              <w:rPr>
                <w:sz w:val="24"/>
                <w:szCs w:val="24"/>
              </w:rPr>
              <w:t xml:space="preserve"> – обобщающий урок «Россия во второй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понятий,  основные даты, события, имена;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изученные факты и общие процессы, высказывать суждения о значимости данного этапа для развития России;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курс 10 класса</w:t>
            </w:r>
          </w:p>
          <w:p w:rsidR="00197D04" w:rsidRPr="00FE5117" w:rsidRDefault="00197D04" w:rsidP="00643829">
            <w:pPr>
              <w:tabs>
                <w:tab w:val="left" w:pos="1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Факты, явления, понятия изучаемого периода истории России;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</w:t>
            </w:r>
          </w:p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собственный алгоритм решения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 xml:space="preserve"> – познавательных</w:t>
            </w:r>
            <w:proofErr w:type="gramEnd"/>
            <w:r>
              <w:rPr>
                <w:sz w:val="24"/>
                <w:szCs w:val="24"/>
              </w:rPr>
              <w:t xml:space="preserve"> задач, участвовать в дискуссии по исторической проблеме, формулировать собственную позицию по обсуждаемым вопросам;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  <w:tr w:rsidR="00197D04" w:rsidTr="00643829">
        <w:trPr>
          <w:trHeight w:val="4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04" w:rsidRDefault="00197D04" w:rsidP="00643829">
            <w:pPr>
              <w:jc w:val="both"/>
              <w:rPr>
                <w:sz w:val="24"/>
                <w:szCs w:val="24"/>
              </w:rPr>
            </w:pPr>
          </w:p>
        </w:tc>
      </w:tr>
    </w:tbl>
    <w:p w:rsidR="004A37FA" w:rsidRPr="00702349" w:rsidRDefault="00197D04" w:rsidP="00197D0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проверочных работ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9140"/>
      </w:tblGrid>
      <w:tr w:rsidR="002C22AB" w:rsidRPr="00702349" w:rsidTr="00E1002C">
        <w:trPr>
          <w:trHeight w:val="318"/>
        </w:trPr>
        <w:tc>
          <w:tcPr>
            <w:tcW w:w="1075" w:type="dxa"/>
          </w:tcPr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40" w:type="dxa"/>
          </w:tcPr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</w:t>
            </w:r>
          </w:p>
        </w:tc>
      </w:tr>
      <w:tr w:rsidR="002C22AB" w:rsidRPr="00702349" w:rsidTr="00702349">
        <w:trPr>
          <w:trHeight w:val="2144"/>
        </w:trPr>
        <w:tc>
          <w:tcPr>
            <w:tcW w:w="1075" w:type="dxa"/>
          </w:tcPr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22AB" w:rsidRPr="00702349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0" w:type="dxa"/>
          </w:tcPr>
          <w:p w:rsidR="00D67989" w:rsidRPr="00702349" w:rsidRDefault="00702349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Русь 9-15 вв.</w:t>
            </w:r>
          </w:p>
          <w:p w:rsidR="00702349" w:rsidRPr="00702349" w:rsidRDefault="00702349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Россия 16-17 вв.</w:t>
            </w:r>
          </w:p>
          <w:p w:rsidR="00702349" w:rsidRPr="00702349" w:rsidRDefault="00702349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 </w:t>
            </w:r>
            <w:proofErr w:type="gramStart"/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349" w:rsidRPr="00702349" w:rsidRDefault="00702349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первой четверти 19 </w:t>
            </w:r>
            <w:proofErr w:type="gramStart"/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349" w:rsidRPr="00702349" w:rsidRDefault="00702349" w:rsidP="00E1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</w:t>
            </w:r>
          </w:p>
        </w:tc>
      </w:tr>
    </w:tbl>
    <w:p w:rsidR="002C22AB" w:rsidRPr="00702349" w:rsidRDefault="002C22AB" w:rsidP="00197D0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C3BA5">
        <w:rPr>
          <w:rFonts w:ascii="Times New Roman" w:hAnsi="Times New Roman" w:cs="Times New Roman"/>
          <w:b/>
          <w:sz w:val="24"/>
          <w:szCs w:val="24"/>
        </w:rPr>
        <w:t xml:space="preserve">6. Комплект теоретических вопросов на конец года </w:t>
      </w:r>
      <w:r w:rsidRPr="005C3BA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2C22AB" w:rsidRPr="005C3BA5" w:rsidTr="00E1002C">
        <w:tc>
          <w:tcPr>
            <w:tcW w:w="1008" w:type="dxa"/>
          </w:tcPr>
          <w:p w:rsidR="002C22AB" w:rsidRPr="005C3BA5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№          </w:t>
            </w:r>
          </w:p>
        </w:tc>
        <w:tc>
          <w:tcPr>
            <w:tcW w:w="8563" w:type="dxa"/>
          </w:tcPr>
          <w:p w:rsidR="002C22AB" w:rsidRPr="005C3BA5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</w:t>
            </w:r>
          </w:p>
        </w:tc>
      </w:tr>
      <w:tr w:rsidR="002C22AB" w:rsidRPr="005C3BA5" w:rsidTr="00E1002C">
        <w:trPr>
          <w:trHeight w:val="379"/>
        </w:trPr>
        <w:tc>
          <w:tcPr>
            <w:tcW w:w="1008" w:type="dxa"/>
          </w:tcPr>
          <w:p w:rsidR="002C22AB" w:rsidRPr="005C3BA5" w:rsidRDefault="002C22AB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2C22AB" w:rsidRPr="005C3BA5" w:rsidRDefault="002C22AB" w:rsidP="004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4A37FA">
              <w:rPr>
                <w:rFonts w:ascii="Times New Roman" w:hAnsi="Times New Roman" w:cs="Times New Roman"/>
                <w:sz w:val="24"/>
                <w:szCs w:val="24"/>
              </w:rPr>
              <w:t>словарных слов</w:t>
            </w:r>
          </w:p>
        </w:tc>
      </w:tr>
      <w:tr w:rsidR="002C22AB" w:rsidRPr="005C3BA5" w:rsidTr="00E1002C">
        <w:trPr>
          <w:trHeight w:val="379"/>
        </w:trPr>
        <w:tc>
          <w:tcPr>
            <w:tcW w:w="1008" w:type="dxa"/>
          </w:tcPr>
          <w:p w:rsidR="002C22AB" w:rsidRPr="005C3BA5" w:rsidRDefault="002C22AB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2C22AB" w:rsidRPr="005C3BA5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дат истории России 9-19 вв.</w:t>
            </w:r>
          </w:p>
        </w:tc>
      </w:tr>
      <w:tr w:rsidR="002C22AB" w:rsidRPr="005C3BA5" w:rsidTr="00E1002C">
        <w:trPr>
          <w:trHeight w:val="379"/>
        </w:trPr>
        <w:tc>
          <w:tcPr>
            <w:tcW w:w="1008" w:type="dxa"/>
          </w:tcPr>
          <w:p w:rsidR="002C22AB" w:rsidRPr="005C3BA5" w:rsidRDefault="002C22AB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2C22AB" w:rsidRPr="005C3BA5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картой</w:t>
            </w:r>
          </w:p>
        </w:tc>
      </w:tr>
      <w:tr w:rsidR="002C22AB" w:rsidRPr="005C3BA5" w:rsidTr="00E1002C">
        <w:trPr>
          <w:trHeight w:val="379"/>
        </w:trPr>
        <w:tc>
          <w:tcPr>
            <w:tcW w:w="1008" w:type="dxa"/>
          </w:tcPr>
          <w:p w:rsidR="002C22AB" w:rsidRPr="005C3BA5" w:rsidRDefault="002C22AB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2C22AB" w:rsidRPr="005C3BA5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9-19 вв.</w:t>
            </w:r>
          </w:p>
        </w:tc>
      </w:tr>
      <w:tr w:rsidR="002C22AB" w:rsidRPr="005C3BA5" w:rsidTr="00E1002C">
        <w:trPr>
          <w:trHeight w:val="379"/>
        </w:trPr>
        <w:tc>
          <w:tcPr>
            <w:tcW w:w="1008" w:type="dxa"/>
          </w:tcPr>
          <w:p w:rsidR="002C22AB" w:rsidRPr="005C3BA5" w:rsidRDefault="004A37FA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3" w:type="dxa"/>
          </w:tcPr>
          <w:p w:rsidR="002C22AB" w:rsidRPr="005C3BA5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типовыми заданий ЕГЭ</w:t>
            </w:r>
          </w:p>
        </w:tc>
      </w:tr>
    </w:tbl>
    <w:p w:rsidR="002C22AB" w:rsidRPr="00197D04" w:rsidRDefault="00197D04" w:rsidP="00197D0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освоения модуля.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C22AB" w:rsidRPr="005C3BA5" w:rsidTr="00702349">
        <w:trPr>
          <w:trHeight w:val="69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AB" w:rsidRPr="005C3BA5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lastRenderedPageBreak/>
              <w:br w:type="page"/>
            </w: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2C22AB" w:rsidRDefault="002C22AB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должен </w:t>
            </w:r>
          </w:p>
          <w:p w:rsidR="002C22AB" w:rsidRPr="002C22AB" w:rsidRDefault="002C22AB" w:rsidP="002C22AB">
            <w:pPr>
              <w:ind w:left="720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2C22AB" w:rsidRPr="002C22AB" w:rsidRDefault="002C22AB" w:rsidP="002C22A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• основные факты, процессы и явления, характеризующие целостность отечественной и всемирной истории;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периодизацию всемирной и отечественной истории;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современные версии и трактовки важнейших проблем отечественной и всемирной истории;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историческую обусловленность современных общественных процессов;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особенности исторического пути России, ее роль в мировом сообществе;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проводить поиск исторической информации в источниках разного типа;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критически анализировать источник исторической информации (характеризовать авторство источника, время, обстоятельства и </w:t>
            </w:r>
            <w:proofErr w:type="spellStart"/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различать в исторической информации факты и мнения, исторические описания и исторические объяснения;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представлять результаты изучения исторического материала в формах конспекта, реферата, рецензии;</w:t>
            </w:r>
          </w:p>
          <w:p w:rsidR="002C22AB" w:rsidRPr="002C22AB" w:rsidRDefault="002C22AB" w:rsidP="002C22AB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использования навыков исторического анализа при </w:t>
            </w:r>
            <w:proofErr w:type="gramStart"/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критическом</w:t>
            </w:r>
            <w:proofErr w:type="gramEnd"/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вос-приятии</w:t>
            </w:r>
            <w:proofErr w:type="spellEnd"/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получаемой извне социальной информации;</w:t>
            </w:r>
          </w:p>
          <w:p w:rsidR="002C22AB" w:rsidRPr="005C3BA5" w:rsidRDefault="002C22AB" w:rsidP="00702349"/>
        </w:tc>
      </w:tr>
    </w:tbl>
    <w:p w:rsidR="004A37FA" w:rsidRPr="00757416" w:rsidRDefault="004A37FA" w:rsidP="004A37FA">
      <w:pPr>
        <w:rPr>
          <w:rFonts w:ascii="Times New Roman" w:hAnsi="Times New Roman" w:cs="Times New Roman"/>
          <w:b/>
          <w:sz w:val="24"/>
          <w:szCs w:val="24"/>
        </w:rPr>
      </w:pPr>
      <w:r w:rsidRPr="0075741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4A37FA" w:rsidRPr="00757416" w:rsidRDefault="004A37FA" w:rsidP="004A37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51"/>
        <w:gridCol w:w="1914"/>
        <w:gridCol w:w="2103"/>
      </w:tblGrid>
      <w:tr w:rsidR="004A37FA" w:rsidRPr="00757416" w:rsidTr="00E1002C">
        <w:tc>
          <w:tcPr>
            <w:tcW w:w="648" w:type="dxa"/>
          </w:tcPr>
          <w:p w:rsidR="004A37FA" w:rsidRPr="00702349" w:rsidRDefault="004A37FA" w:rsidP="00E1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4A37FA" w:rsidRPr="00702349" w:rsidRDefault="004A37FA" w:rsidP="00E1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пособия</w:t>
            </w:r>
          </w:p>
        </w:tc>
        <w:tc>
          <w:tcPr>
            <w:tcW w:w="1951" w:type="dxa"/>
          </w:tcPr>
          <w:p w:rsidR="004A37FA" w:rsidRPr="00702349" w:rsidRDefault="004A37FA" w:rsidP="00E1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914" w:type="dxa"/>
          </w:tcPr>
          <w:p w:rsidR="004A37FA" w:rsidRPr="00702349" w:rsidRDefault="004A37FA" w:rsidP="00E1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103" w:type="dxa"/>
          </w:tcPr>
          <w:p w:rsidR="004A37FA" w:rsidRPr="00702349" w:rsidRDefault="004A37FA" w:rsidP="00E10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</w:tr>
      <w:tr w:rsidR="004A37FA" w:rsidRPr="00757416" w:rsidTr="00E1002C">
        <w:tc>
          <w:tcPr>
            <w:tcW w:w="648" w:type="dxa"/>
          </w:tcPr>
          <w:p w:rsidR="004A37FA" w:rsidRPr="00757416" w:rsidRDefault="004A37FA" w:rsidP="00E1002C">
            <w:r w:rsidRPr="00757416">
              <w:t>1</w:t>
            </w:r>
          </w:p>
        </w:tc>
        <w:tc>
          <w:tcPr>
            <w:tcW w:w="3180" w:type="dxa"/>
          </w:tcPr>
          <w:p w:rsidR="004A37FA" w:rsidRPr="00D67989" w:rsidRDefault="004A37FA" w:rsidP="004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России. 10 класс. </w:t>
            </w:r>
          </w:p>
        </w:tc>
        <w:tc>
          <w:tcPr>
            <w:tcW w:w="1951" w:type="dxa"/>
          </w:tcPr>
          <w:p w:rsidR="004A37FA" w:rsidRPr="00D67989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914" w:type="dxa"/>
          </w:tcPr>
          <w:p w:rsidR="004A37FA" w:rsidRPr="00D67989" w:rsidRDefault="004A37FA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03" w:type="dxa"/>
          </w:tcPr>
          <w:p w:rsidR="004A37FA" w:rsidRPr="00D67989" w:rsidRDefault="004A37FA" w:rsidP="00D6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Борисов и А.А. </w:t>
            </w:r>
            <w:proofErr w:type="spellStart"/>
            <w:r w:rsidRPr="00D67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Левандовский</w:t>
            </w:r>
            <w:proofErr w:type="spellEnd"/>
          </w:p>
        </w:tc>
      </w:tr>
      <w:tr w:rsidR="004A37FA" w:rsidRPr="00757416" w:rsidTr="00E1002C">
        <w:tc>
          <w:tcPr>
            <w:tcW w:w="648" w:type="dxa"/>
          </w:tcPr>
          <w:p w:rsidR="004A37FA" w:rsidRPr="00757416" w:rsidRDefault="004A37FA" w:rsidP="00E1002C">
            <w:r w:rsidRPr="00757416">
              <w:t>2</w:t>
            </w:r>
          </w:p>
        </w:tc>
        <w:tc>
          <w:tcPr>
            <w:tcW w:w="3180" w:type="dxa"/>
          </w:tcPr>
          <w:p w:rsidR="004A37FA" w:rsidRPr="00D67989" w:rsidRDefault="00D67989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Учеб. Для </w:t>
            </w: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6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 В 2 ч.</w:t>
            </w:r>
          </w:p>
        </w:tc>
        <w:tc>
          <w:tcPr>
            <w:tcW w:w="1951" w:type="dxa"/>
          </w:tcPr>
          <w:p w:rsidR="004A37FA" w:rsidRPr="00D67989" w:rsidRDefault="004A37FA" w:rsidP="00E1002C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М.:Просвещение</w:t>
            </w:r>
            <w:proofErr w:type="spellEnd"/>
          </w:p>
        </w:tc>
        <w:tc>
          <w:tcPr>
            <w:tcW w:w="1914" w:type="dxa"/>
          </w:tcPr>
          <w:p w:rsidR="004A37FA" w:rsidRPr="00D67989" w:rsidRDefault="00D67989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03" w:type="dxa"/>
          </w:tcPr>
          <w:p w:rsidR="004A37FA" w:rsidRPr="00D67989" w:rsidRDefault="00D67989" w:rsidP="00D6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 А.А. Данилов, М.Ю. Брандт, </w:t>
            </w:r>
            <w:r w:rsidRPr="00D67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М.М. </w:t>
            </w: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="004A37FA" w:rsidRPr="00D679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37FA" w:rsidRPr="00757416" w:rsidTr="00E1002C">
        <w:tc>
          <w:tcPr>
            <w:tcW w:w="648" w:type="dxa"/>
          </w:tcPr>
          <w:p w:rsidR="004A37FA" w:rsidRPr="00757416" w:rsidRDefault="004A37FA" w:rsidP="00E1002C">
            <w:r w:rsidRPr="00757416">
              <w:lastRenderedPageBreak/>
              <w:t>3</w:t>
            </w:r>
          </w:p>
        </w:tc>
        <w:tc>
          <w:tcPr>
            <w:tcW w:w="3180" w:type="dxa"/>
          </w:tcPr>
          <w:p w:rsidR="004A37FA" w:rsidRPr="00D67989" w:rsidRDefault="00D67989" w:rsidP="00D67989">
            <w:pPr>
              <w:numPr>
                <w:ilvl w:val="0"/>
                <w:numId w:val="8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XVI века. </w:t>
            </w:r>
          </w:p>
        </w:tc>
        <w:tc>
          <w:tcPr>
            <w:tcW w:w="1951" w:type="dxa"/>
          </w:tcPr>
          <w:p w:rsidR="004A37FA" w:rsidRPr="00D67989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914" w:type="dxa"/>
          </w:tcPr>
          <w:p w:rsidR="004A37FA" w:rsidRPr="00D67989" w:rsidRDefault="00D67989" w:rsidP="00E1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2103" w:type="dxa"/>
          </w:tcPr>
          <w:p w:rsidR="004A37FA" w:rsidRPr="00D67989" w:rsidRDefault="00D67989" w:rsidP="00D6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</w:t>
            </w: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Буганов</w:t>
            </w:r>
            <w:proofErr w:type="spellEnd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 В.И </w:t>
            </w:r>
          </w:p>
        </w:tc>
      </w:tr>
      <w:tr w:rsidR="004A37FA" w:rsidRPr="00757416" w:rsidTr="00E1002C">
        <w:tc>
          <w:tcPr>
            <w:tcW w:w="648" w:type="dxa"/>
          </w:tcPr>
          <w:p w:rsidR="004A37FA" w:rsidRPr="00757416" w:rsidRDefault="004A37FA" w:rsidP="00E1002C">
            <w:r>
              <w:t>4</w:t>
            </w:r>
          </w:p>
        </w:tc>
        <w:tc>
          <w:tcPr>
            <w:tcW w:w="3180" w:type="dxa"/>
          </w:tcPr>
          <w:p w:rsidR="004A37FA" w:rsidRPr="00D67989" w:rsidRDefault="004A37FA" w:rsidP="004A37FA">
            <w:pPr>
              <w:numPr>
                <w:ilvl w:val="0"/>
                <w:numId w:val="8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Кафедра учителей обществознания и права: концепция, методики, инновации</w:t>
            </w:r>
          </w:p>
        </w:tc>
        <w:tc>
          <w:tcPr>
            <w:tcW w:w="1951" w:type="dxa"/>
          </w:tcPr>
          <w:p w:rsidR="004A37FA" w:rsidRPr="00D67989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914" w:type="dxa"/>
          </w:tcPr>
          <w:p w:rsidR="004A37FA" w:rsidRPr="00D67989" w:rsidRDefault="004A37FA" w:rsidP="00E100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3" w:type="dxa"/>
          </w:tcPr>
          <w:p w:rsidR="004A37FA" w:rsidRPr="00D67989" w:rsidRDefault="004A37FA" w:rsidP="00E10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D67989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</w:tbl>
    <w:p w:rsidR="004A37FA" w:rsidRPr="00D67989" w:rsidRDefault="00D67989" w:rsidP="00D67989">
      <w:pPr>
        <w:pStyle w:val="a3"/>
        <w:spacing w:before="100" w:beforeAutospacing="1" w:after="100" w:afterAutospacing="1" w:line="240" w:lineRule="auto"/>
        <w:ind w:left="360" w:right="-143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0A68E1">
        <w:rPr>
          <w:b/>
          <w:color w:val="000000" w:themeColor="text1"/>
          <w:sz w:val="24"/>
          <w:szCs w:val="24"/>
        </w:rPr>
        <w:t>Материально-техническое и инфор</w:t>
      </w:r>
      <w:r>
        <w:rPr>
          <w:b/>
          <w:color w:val="000000" w:themeColor="text1"/>
          <w:sz w:val="24"/>
          <w:szCs w:val="24"/>
        </w:rPr>
        <w:t>мационно-техническое обеспечение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center"/>
        <w:rPr>
          <w:b/>
        </w:rPr>
      </w:pPr>
      <w:r w:rsidRPr="00A7097E">
        <w:rPr>
          <w:b/>
        </w:rPr>
        <w:t>Карты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1. Политическая система Древней Руси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2. Экономическое развитие Руси в 17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3. Российская империя 1762 – 1800 гг.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4. Экономическое развитие Руси в 19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5. Борьба народов нашей страны в 13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6. Борьба народов с иноземными захватчиками в 13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7. Оформление крепостного права в России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8. Феодальная раздробленность Руси в 12 начале 13 вв.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9. Российское государство в 16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 xml:space="preserve">10. Русское государство в 16 </w:t>
      </w:r>
      <w:proofErr w:type="gramStart"/>
      <w:r w:rsidRPr="00A709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9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097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7097E">
        <w:rPr>
          <w:rFonts w:ascii="Times New Roman" w:hAnsi="Times New Roman" w:cs="Times New Roman"/>
          <w:sz w:val="24"/>
          <w:szCs w:val="24"/>
        </w:rPr>
        <w:t xml:space="preserve"> Иване Грозном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11. Древнейшие племена и государства на территории нашей страны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12. Первобытнообщинный строй на территории нашей страны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13. Древнейшие государства Закавказья, Средней Азии, Северного Причерноморья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14. Расширение русского государства в 16 – 17 вв.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 xml:space="preserve">15. Российское государство в 17 </w:t>
      </w:r>
      <w:proofErr w:type="gramStart"/>
      <w:r w:rsidRPr="00A709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97E">
        <w:rPr>
          <w:rFonts w:ascii="Times New Roman" w:hAnsi="Times New Roman" w:cs="Times New Roman"/>
          <w:sz w:val="24"/>
          <w:szCs w:val="24"/>
        </w:rPr>
        <w:t>.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16. Древнерусское государство в 9 – 11вв.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 xml:space="preserve">17. Россия конца 17в. До начала 60-х гг. 18 </w:t>
      </w:r>
      <w:proofErr w:type="gramStart"/>
      <w:r w:rsidRPr="00A709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18. Русские княжества и Золотая Орда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19. Образование и расширение русского государства в 16 – 17 вв.</w:t>
      </w:r>
    </w:p>
    <w:p w:rsidR="00D67989" w:rsidRPr="00A7097E" w:rsidRDefault="00D67989" w:rsidP="00D679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 xml:space="preserve">20. Российская империя в 18 </w:t>
      </w:r>
      <w:proofErr w:type="gramStart"/>
      <w:r w:rsidRPr="00A709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97E">
        <w:rPr>
          <w:rFonts w:ascii="Times New Roman" w:hAnsi="Times New Roman" w:cs="Times New Roman"/>
          <w:sz w:val="24"/>
          <w:szCs w:val="24"/>
        </w:rPr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21. Российское государство в период крестьянской войны и борьбы с интервенцией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22. Отечественная война 1812 г.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23. Российская империя вт. Пол. 18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24. Превращение русских земель в единое государство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 xml:space="preserve">25. Общественное движение в России в 19 </w:t>
      </w:r>
      <w:proofErr w:type="gramStart"/>
      <w:r w:rsidRPr="00A7097E">
        <w:t>в</w:t>
      </w:r>
      <w:proofErr w:type="gramEnd"/>
      <w:r w:rsidRPr="00A7097E">
        <w:t>.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  <w:r w:rsidRPr="00A7097E">
        <w:t>26. Родословное древо Романовых</w:t>
      </w:r>
    </w:p>
    <w:p w:rsidR="00D67989" w:rsidRPr="00A7097E" w:rsidRDefault="00D67989" w:rsidP="00D67989">
      <w:pPr>
        <w:pStyle w:val="c22"/>
        <w:spacing w:before="0" w:beforeAutospacing="0" w:after="0" w:afterAutospacing="0"/>
        <w:contextualSpacing/>
        <w:jc w:val="both"/>
      </w:pPr>
    </w:p>
    <w:p w:rsidR="00D67989" w:rsidRPr="00A7097E" w:rsidRDefault="00D67989" w:rsidP="00D679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Ресурсы интернет.</w:t>
      </w:r>
      <w:r w:rsidR="00E100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7097E">
        <w:rPr>
          <w:rFonts w:ascii="Times New Roman" w:hAnsi="Times New Roman" w:cs="Times New Roman"/>
          <w:b/>
          <w:iCs/>
          <w:sz w:val="24"/>
          <w:szCs w:val="24"/>
        </w:rPr>
        <w:t>История Отечества.</w:t>
      </w:r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 Аллея славы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http://glory.rin.ru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97E">
        <w:rPr>
          <w:rFonts w:ascii="Times New Roman" w:hAnsi="Times New Roman" w:cs="Times New Roman"/>
          <w:sz w:val="24"/>
          <w:szCs w:val="24"/>
        </w:rPr>
        <w:t>Биография</w:t>
      </w:r>
      <w:proofErr w:type="gramStart"/>
      <w:r w:rsidRPr="00A709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7097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7097E">
        <w:rPr>
          <w:rFonts w:ascii="Times New Roman" w:hAnsi="Times New Roman" w:cs="Times New Roman"/>
          <w:sz w:val="24"/>
          <w:szCs w:val="24"/>
        </w:rPr>
        <w:t xml:space="preserve"> – Биографии исторических личностей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http://www.biografia.ru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Военная техника России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http://www.milrus.com/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Великая Отечественная война: краткое описание, биографии полководцев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http://www.1941_1945.ru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Виртуальный музей декабристов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http://decemb.hobby.ru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Герои страны: Патриотический интернет – проект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http://www.warheroes.ru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Исторический факультет Московского государственного университета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http://hist.msu.ru/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государства Российского в документах и фактах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http://historyru.com/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России с древнейших времен до наших дней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http://rushistory.stsland.ru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российской/советской космонавтики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http://www.space.hobby.ru/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Каталог международных документов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http://www.ipolitics.ru/data/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Коллекция "Исторические документы" Российского общеобразовательного портала "Мемориал"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http://www.memo.ru/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Наша Победа. День за днем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http://www.9may.ru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65 лет битве под Москвой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http://pobeda.mosreg.ru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http://www.lants.tellur.ru/history/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Полнотекстовая библиотека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http://booksite.ru/fulltext/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Правители России и Советского Союза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http://www.praviteli.org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Родина: Российский исторический иллюстрированный журнал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http://www.istrodina.com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Русский биографический словарь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http://www.rulex.ru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Русь изначальная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http://www.bylina.info/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Ленинград. Блокада. Подвиг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http://blokada.otrok.ru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Образование Киевской Руси – исторические источники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http://hist.msu.ru/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Сталинградская битва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http://battle.volgadmin.ru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Холодная война: история и персоналии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http://www.coldwar.ru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Этнография народов России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http://www.ethnos.nw.ru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"Я помню": воспоминания о Великой Отечественной войне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http://www.iremember.ru</w:t>
        </w:r>
      </w:hyperlink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http://historydoc.edu.ru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iCs/>
          <w:sz w:val="24"/>
          <w:szCs w:val="24"/>
        </w:rPr>
        <w:t>Всемирная история.</w:t>
      </w:r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097E">
        <w:rPr>
          <w:rFonts w:ascii="Times New Roman" w:hAnsi="Times New Roman" w:cs="Times New Roman"/>
          <w:sz w:val="24"/>
          <w:szCs w:val="24"/>
        </w:rPr>
        <w:t>Historic.Ru</w:t>
      </w:r>
      <w:proofErr w:type="spellEnd"/>
      <w:r w:rsidRPr="00A7097E">
        <w:rPr>
          <w:rFonts w:ascii="Times New Roman" w:hAnsi="Times New Roman" w:cs="Times New Roman"/>
          <w:sz w:val="24"/>
          <w:szCs w:val="24"/>
        </w:rPr>
        <w:t>: Всемирная история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http://www.historic.ru</w:t>
        </w:r>
      </w:hyperlink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http://www.withhistory.com/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Всемирная история в лицах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http://rulers.narod.ru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Всеобщая история искусств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http://artyx.ru/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древнего мира: Электронное приложение к учебнику для 5-го класса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http://www.ancienthistory.spb.ru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Древнего Рима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http://www.ancientrome.ru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Древняя Греция: история, культура, мифология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http://www.ellada.spb.ru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Знаменитые греки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http://geocities.com/Athens/Academy/3923/Greek.htm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ХРОНОС – Всемирная история в Интернете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http://www.hrono.ru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Ресурсы WWW по истории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http://www.history.ru/hist.htm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Вторая мировая война: каталог ресурсов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http://www.1939_1945.net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Всемирная история: Единое научно-образовательное пространство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http://www.worldhist.ru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Газета "История" и сайт для учителя "Я иду на урок истории"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http://his.1september.ru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Сеть творческих учителей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http://www.it-n.ru/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Преподавание истории в школе</w:t>
      </w:r>
    </w:p>
    <w:p w:rsidR="00D67989" w:rsidRPr="00A7097E" w:rsidRDefault="00C54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http://www.pish.ru/</w:t>
        </w:r>
      </w:hyperlink>
    </w:p>
    <w:p w:rsidR="00D67989" w:rsidRPr="00A7097E" w:rsidRDefault="00D67989" w:rsidP="00D67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Преподавание истории и обществознания в школе</w:t>
      </w:r>
    </w:p>
    <w:p w:rsidR="002A4312" w:rsidRDefault="00C54989" w:rsidP="00D67989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47" w:history="1">
        <w:r w:rsidR="00D67989"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http://www.teacher.syktsu.ru/05/index_primer_01.htm</w:t>
        </w:r>
      </w:hyperlink>
    </w:p>
    <w:p w:rsidR="00D67989" w:rsidRPr="00A13AA1" w:rsidRDefault="00D67989" w:rsidP="00D6798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</w:p>
    <w:p w:rsidR="00D67989" w:rsidRPr="00A13AA1" w:rsidRDefault="00D67989" w:rsidP="00D67989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proofErr w:type="spellStart"/>
      <w:r w:rsidRPr="00A13AA1">
        <w:rPr>
          <w:color w:val="000000" w:themeColor="text1"/>
          <w:sz w:val="24"/>
          <w:szCs w:val="24"/>
        </w:rPr>
        <w:t>Мультимедийный</w:t>
      </w:r>
      <w:proofErr w:type="spellEnd"/>
      <w:r w:rsidRPr="00A13AA1">
        <w:rPr>
          <w:color w:val="000000" w:themeColor="text1"/>
          <w:sz w:val="24"/>
          <w:szCs w:val="24"/>
        </w:rPr>
        <w:t xml:space="preserve"> проектор</w:t>
      </w:r>
    </w:p>
    <w:p w:rsidR="00D67989" w:rsidRPr="00A13AA1" w:rsidRDefault="00D67989" w:rsidP="00D67989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Аудио колонки</w:t>
      </w:r>
    </w:p>
    <w:p w:rsidR="00D67989" w:rsidRPr="00A13AA1" w:rsidRDefault="00D67989" w:rsidP="00D67989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Компьютер</w:t>
      </w:r>
    </w:p>
    <w:p w:rsidR="00D67989" w:rsidRPr="00A13AA1" w:rsidRDefault="00D67989" w:rsidP="00D67989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Демонстрационные пособия</w:t>
      </w:r>
    </w:p>
    <w:p w:rsidR="00D67989" w:rsidRPr="00A13AA1" w:rsidRDefault="00D67989" w:rsidP="00D67989">
      <w:pPr>
        <w:pStyle w:val="a3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  <w:shd w:val="clear" w:color="auto" w:fill="FFFFFF"/>
        </w:rPr>
        <w:t>Интерактивная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доска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SMART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Board</w:t>
      </w:r>
      <w:proofErr w:type="spellEnd"/>
    </w:p>
    <w:p w:rsidR="00D67989" w:rsidRDefault="00D67989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p w:rsidR="00E1002C" w:rsidRPr="002A4312" w:rsidRDefault="00E1002C" w:rsidP="00D67989">
      <w:pPr>
        <w:rPr>
          <w:rFonts w:ascii="Times New Roman" w:hAnsi="Times New Roman" w:cs="Times New Roman"/>
          <w:b/>
          <w:sz w:val="24"/>
          <w:szCs w:val="24"/>
        </w:rPr>
      </w:pPr>
    </w:p>
    <w:sectPr w:rsidR="00E1002C" w:rsidRPr="002A4312" w:rsidSect="00C569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154"/>
    <w:multiLevelType w:val="hybridMultilevel"/>
    <w:tmpl w:val="0D0E3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30FBF"/>
    <w:multiLevelType w:val="hybridMultilevel"/>
    <w:tmpl w:val="93B8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4A6B"/>
    <w:multiLevelType w:val="hybridMultilevel"/>
    <w:tmpl w:val="EBE8A648"/>
    <w:lvl w:ilvl="0" w:tplc="E9061F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6D748B"/>
    <w:multiLevelType w:val="hybridMultilevel"/>
    <w:tmpl w:val="6EE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1796"/>
    <w:multiLevelType w:val="hybridMultilevel"/>
    <w:tmpl w:val="2332A55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40F17AF"/>
    <w:multiLevelType w:val="hybridMultilevel"/>
    <w:tmpl w:val="7FDA6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41A6B"/>
    <w:multiLevelType w:val="hybridMultilevel"/>
    <w:tmpl w:val="87A4254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C113A1B"/>
    <w:multiLevelType w:val="hybridMultilevel"/>
    <w:tmpl w:val="BC76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86464"/>
    <w:multiLevelType w:val="hybridMultilevel"/>
    <w:tmpl w:val="FF24A8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A713077"/>
    <w:multiLevelType w:val="hybridMultilevel"/>
    <w:tmpl w:val="DA2A197A"/>
    <w:lvl w:ilvl="0" w:tplc="0152DFC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C1D92"/>
    <w:multiLevelType w:val="hybridMultilevel"/>
    <w:tmpl w:val="D9983A92"/>
    <w:lvl w:ilvl="0" w:tplc="B11035A0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E7269EC"/>
    <w:multiLevelType w:val="hybridMultilevel"/>
    <w:tmpl w:val="7F16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A1A09"/>
    <w:multiLevelType w:val="hybridMultilevel"/>
    <w:tmpl w:val="86BE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441DC"/>
    <w:multiLevelType w:val="hybridMultilevel"/>
    <w:tmpl w:val="AED47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71BA2"/>
    <w:multiLevelType w:val="hybridMultilevel"/>
    <w:tmpl w:val="0F78E9E8"/>
    <w:lvl w:ilvl="0" w:tplc="C69E1F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F9A092F"/>
    <w:multiLevelType w:val="hybridMultilevel"/>
    <w:tmpl w:val="01DC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3598"/>
    <w:multiLevelType w:val="hybridMultilevel"/>
    <w:tmpl w:val="1332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55580"/>
    <w:multiLevelType w:val="hybridMultilevel"/>
    <w:tmpl w:val="9ECED4EA"/>
    <w:lvl w:ilvl="0" w:tplc="B11035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02ED3"/>
    <w:multiLevelType w:val="hybridMultilevel"/>
    <w:tmpl w:val="44AA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34BFE"/>
    <w:multiLevelType w:val="hybridMultilevel"/>
    <w:tmpl w:val="469E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D769B"/>
    <w:multiLevelType w:val="multilevel"/>
    <w:tmpl w:val="3266EA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E085AFA"/>
    <w:multiLevelType w:val="hybridMultilevel"/>
    <w:tmpl w:val="5252A3CA"/>
    <w:lvl w:ilvl="0" w:tplc="B11035A0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15"/>
  </w:num>
  <w:num w:numId="12">
    <w:abstractNumId w:val="6"/>
  </w:num>
  <w:num w:numId="13">
    <w:abstractNumId w:val="23"/>
  </w:num>
  <w:num w:numId="14">
    <w:abstractNumId w:val="17"/>
  </w:num>
  <w:num w:numId="15">
    <w:abstractNumId w:val="8"/>
  </w:num>
  <w:num w:numId="16">
    <w:abstractNumId w:val="2"/>
  </w:num>
  <w:num w:numId="17">
    <w:abstractNumId w:val="13"/>
  </w:num>
  <w:num w:numId="18">
    <w:abstractNumId w:val="14"/>
  </w:num>
  <w:num w:numId="19">
    <w:abstractNumId w:val="19"/>
  </w:num>
  <w:num w:numId="20">
    <w:abstractNumId w:val="12"/>
  </w:num>
  <w:num w:numId="21">
    <w:abstractNumId w:val="21"/>
  </w:num>
  <w:num w:numId="22">
    <w:abstractNumId w:val="20"/>
  </w:num>
  <w:num w:numId="23">
    <w:abstractNumId w:val="1"/>
  </w:num>
  <w:num w:numId="24">
    <w:abstractNumId w:val="24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943"/>
    <w:rsid w:val="00020989"/>
    <w:rsid w:val="000339DF"/>
    <w:rsid w:val="00197D04"/>
    <w:rsid w:val="00274EA4"/>
    <w:rsid w:val="002A4312"/>
    <w:rsid w:val="002B6F77"/>
    <w:rsid w:val="002C22AB"/>
    <w:rsid w:val="003E2F82"/>
    <w:rsid w:val="004A37FA"/>
    <w:rsid w:val="0058028F"/>
    <w:rsid w:val="00702349"/>
    <w:rsid w:val="007366E1"/>
    <w:rsid w:val="00837AFF"/>
    <w:rsid w:val="00893183"/>
    <w:rsid w:val="00960B1F"/>
    <w:rsid w:val="00C54989"/>
    <w:rsid w:val="00C56943"/>
    <w:rsid w:val="00D67989"/>
    <w:rsid w:val="00E1002C"/>
    <w:rsid w:val="00E10FD7"/>
    <w:rsid w:val="00E7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43"/>
    <w:pPr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a4">
    <w:name w:val="Стиль"/>
    <w:rsid w:val="00C5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366E1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2A4312"/>
  </w:style>
  <w:style w:type="paragraph" w:customStyle="1" w:styleId="c13c2">
    <w:name w:val="c13 c2"/>
    <w:basedOn w:val="a"/>
    <w:rsid w:val="002A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A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4312"/>
  </w:style>
  <w:style w:type="character" w:styleId="a6">
    <w:name w:val="Emphasis"/>
    <w:basedOn w:val="a0"/>
    <w:uiPriority w:val="20"/>
    <w:qFormat/>
    <w:rsid w:val="004A37FA"/>
    <w:rPr>
      <w:i/>
      <w:iCs/>
    </w:rPr>
  </w:style>
  <w:style w:type="paragraph" w:styleId="a7">
    <w:name w:val="No Spacing"/>
    <w:uiPriority w:val="1"/>
    <w:qFormat/>
    <w:rsid w:val="00D67989"/>
    <w:pPr>
      <w:spacing w:after="0" w:line="240" w:lineRule="auto"/>
    </w:pPr>
    <w:rPr>
      <w:rFonts w:eastAsiaTheme="minorHAnsi"/>
      <w:lang w:eastAsia="en-US"/>
    </w:rPr>
  </w:style>
  <w:style w:type="paragraph" w:customStyle="1" w:styleId="c22">
    <w:name w:val="c22"/>
    <w:basedOn w:val="a"/>
    <w:rsid w:val="00D6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6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989"/>
  </w:style>
  <w:style w:type="table" w:styleId="a8">
    <w:name w:val="Table Grid"/>
    <w:basedOn w:val="a1"/>
    <w:rsid w:val="00E1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10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1002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10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1002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0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0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history.stsland.ru/" TargetMode="External"/><Relationship Id="rId18" Type="http://schemas.openxmlformats.org/officeDocument/2006/relationships/hyperlink" Target="http://pobeda.mosreg.ru/" TargetMode="External"/><Relationship Id="rId26" Type="http://schemas.openxmlformats.org/officeDocument/2006/relationships/hyperlink" Target="http://hist.msu.ru/" TargetMode="External"/><Relationship Id="rId39" Type="http://schemas.openxmlformats.org/officeDocument/2006/relationships/hyperlink" Target="http://geocities.com/Athens/Academy/3923/Greek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iteli.org/" TargetMode="External"/><Relationship Id="rId34" Type="http://schemas.openxmlformats.org/officeDocument/2006/relationships/hyperlink" Target="http://rulers.narod.ru/" TargetMode="External"/><Relationship Id="rId42" Type="http://schemas.openxmlformats.org/officeDocument/2006/relationships/hyperlink" Target="http://www.1939_1945.net/" TargetMode="External"/><Relationship Id="rId47" Type="http://schemas.openxmlformats.org/officeDocument/2006/relationships/hyperlink" Target="http://www.teacher.syktsu.ru/05/index_primer_01.htm" TargetMode="External"/><Relationship Id="rId7" Type="http://schemas.openxmlformats.org/officeDocument/2006/relationships/hyperlink" Target="http://www.milrus.com/" TargetMode="External"/><Relationship Id="rId12" Type="http://schemas.openxmlformats.org/officeDocument/2006/relationships/hyperlink" Target="http://historyru.com/" TargetMode="External"/><Relationship Id="rId17" Type="http://schemas.openxmlformats.org/officeDocument/2006/relationships/hyperlink" Target="http://www.9may.ru/" TargetMode="External"/><Relationship Id="rId25" Type="http://schemas.openxmlformats.org/officeDocument/2006/relationships/hyperlink" Target="http://blokada.otrok.ru/" TargetMode="External"/><Relationship Id="rId33" Type="http://schemas.openxmlformats.org/officeDocument/2006/relationships/hyperlink" Target="http://www.withhistory.com/" TargetMode="External"/><Relationship Id="rId38" Type="http://schemas.openxmlformats.org/officeDocument/2006/relationships/hyperlink" Target="http://www.ellada.spb.ru/" TargetMode="External"/><Relationship Id="rId46" Type="http://schemas.openxmlformats.org/officeDocument/2006/relationships/hyperlink" Target="http://www.pis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mo.ru/" TargetMode="External"/><Relationship Id="rId20" Type="http://schemas.openxmlformats.org/officeDocument/2006/relationships/hyperlink" Target="http://booksite.ru/fulltext/" TargetMode="External"/><Relationship Id="rId29" Type="http://schemas.openxmlformats.org/officeDocument/2006/relationships/hyperlink" Target="http://www.ethnos.nw.ru/" TargetMode="External"/><Relationship Id="rId41" Type="http://schemas.openxmlformats.org/officeDocument/2006/relationships/hyperlink" Target="http://www.history.ru/his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ografia.ru/" TargetMode="External"/><Relationship Id="rId11" Type="http://schemas.openxmlformats.org/officeDocument/2006/relationships/hyperlink" Target="http://hist.msu.ru/" TargetMode="External"/><Relationship Id="rId24" Type="http://schemas.openxmlformats.org/officeDocument/2006/relationships/hyperlink" Target="http://www.bylina.info/" TargetMode="External"/><Relationship Id="rId32" Type="http://schemas.openxmlformats.org/officeDocument/2006/relationships/hyperlink" Target="http://www.historic.ru/" TargetMode="External"/><Relationship Id="rId37" Type="http://schemas.openxmlformats.org/officeDocument/2006/relationships/hyperlink" Target="http://www.ancientrome.ru/" TargetMode="External"/><Relationship Id="rId40" Type="http://schemas.openxmlformats.org/officeDocument/2006/relationships/hyperlink" Target="http://www.hrono.ru/" TargetMode="External"/><Relationship Id="rId45" Type="http://schemas.openxmlformats.org/officeDocument/2006/relationships/hyperlink" Target="http://www.it-n.ru/" TargetMode="External"/><Relationship Id="rId5" Type="http://schemas.openxmlformats.org/officeDocument/2006/relationships/hyperlink" Target="http://glory.rin.ru/" TargetMode="External"/><Relationship Id="rId15" Type="http://schemas.openxmlformats.org/officeDocument/2006/relationships/hyperlink" Target="http://www.ipolitics.ru/data/" TargetMode="External"/><Relationship Id="rId23" Type="http://schemas.openxmlformats.org/officeDocument/2006/relationships/hyperlink" Target="http://www.rulex.ru/" TargetMode="External"/><Relationship Id="rId28" Type="http://schemas.openxmlformats.org/officeDocument/2006/relationships/hyperlink" Target="http://www.coldwar.ru/" TargetMode="External"/><Relationship Id="rId36" Type="http://schemas.openxmlformats.org/officeDocument/2006/relationships/hyperlink" Target="http://www.ancienthistory.spb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warheroes.ru/" TargetMode="External"/><Relationship Id="rId19" Type="http://schemas.openxmlformats.org/officeDocument/2006/relationships/hyperlink" Target="http://www.lants.tellur.ru/history/" TargetMode="External"/><Relationship Id="rId31" Type="http://schemas.openxmlformats.org/officeDocument/2006/relationships/hyperlink" Target="http://historydoc.edu.ru/" TargetMode="External"/><Relationship Id="rId44" Type="http://schemas.openxmlformats.org/officeDocument/2006/relationships/hyperlink" Target="http://his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emb.hobby.ru/" TargetMode="External"/><Relationship Id="rId14" Type="http://schemas.openxmlformats.org/officeDocument/2006/relationships/hyperlink" Target="http://www.space.hobby.ru/" TargetMode="External"/><Relationship Id="rId22" Type="http://schemas.openxmlformats.org/officeDocument/2006/relationships/hyperlink" Target="http://www.istrodina.com/" TargetMode="External"/><Relationship Id="rId27" Type="http://schemas.openxmlformats.org/officeDocument/2006/relationships/hyperlink" Target="http://battle.volgadmin.ru/" TargetMode="External"/><Relationship Id="rId30" Type="http://schemas.openxmlformats.org/officeDocument/2006/relationships/hyperlink" Target="http://www.iremember.ru/" TargetMode="External"/><Relationship Id="rId35" Type="http://schemas.openxmlformats.org/officeDocument/2006/relationships/hyperlink" Target="http://artyx.ru/" TargetMode="External"/><Relationship Id="rId43" Type="http://schemas.openxmlformats.org/officeDocument/2006/relationships/hyperlink" Target="http://www.worldhis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1941_19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2016-06-10T00:39:00Z</cp:lastPrinted>
  <dcterms:created xsi:type="dcterms:W3CDTF">2015-09-01T07:12:00Z</dcterms:created>
  <dcterms:modified xsi:type="dcterms:W3CDTF">2016-06-10T00:43:00Z</dcterms:modified>
</cp:coreProperties>
</file>